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6A1C" w:rsidR="00E26A1C" w:rsidP="00242D49" w:rsidRDefault="00FB6331" w14:paraId="5E1CF019" w14:textId="268CA033">
      <w:pPr>
        <w:jc w:val="center"/>
        <w:rPr>
          <w:rFonts w:ascii="Arial" w:hAnsi="Arial" w:cs="Arial"/>
          <w:sz w:val="24"/>
          <w:szCs w:val="24"/>
        </w:rPr>
      </w:pPr>
      <w:r w:rsidRPr="00FB6331">
        <w:rPr>
          <w:rFonts w:ascii="Arial" w:hAnsi="Arial" w:eastAsia="Times New Roman" w:cs="Times New Roman"/>
          <w:b/>
          <w:bCs/>
          <w:sz w:val="36"/>
          <w:szCs w:val="36"/>
        </w:rPr>
        <w:t>Climate Adaptation Agri Study – Stakeholder Engagement</w:t>
      </w:r>
    </w:p>
    <w:p w:rsidR="00794AD0" w:rsidP="00016867" w:rsidRDefault="00016867" w14:paraId="7709348C" w14:textId="3FFB09AB">
      <w:pPr>
        <w:rPr>
          <w:rFonts w:ascii="Arial" w:hAnsi="Arial" w:cs="Arial"/>
          <w:sz w:val="24"/>
          <w:szCs w:val="24"/>
        </w:rPr>
      </w:pPr>
      <w:r w:rsidRPr="452DE07B" w:rsidR="00016867">
        <w:rPr>
          <w:rFonts w:ascii="Arial" w:hAnsi="Arial" w:cs="Arial"/>
          <w:sz w:val="24"/>
          <w:szCs w:val="24"/>
        </w:rPr>
        <w:t xml:space="preserve">The </w:t>
      </w:r>
      <w:r w:rsidRPr="452DE07B" w:rsidR="00016867">
        <w:rPr>
          <w:rFonts w:ascii="Arial" w:hAnsi="Arial" w:cs="Arial"/>
          <w:sz w:val="24"/>
          <w:szCs w:val="24"/>
        </w:rPr>
        <w:t xml:space="preserve">Welsh Government has commissioned </w:t>
      </w:r>
      <w:r w:rsidRPr="452DE07B" w:rsidR="00FB6331">
        <w:rPr>
          <w:rFonts w:ascii="Arial" w:hAnsi="Arial" w:cs="Arial"/>
          <w:sz w:val="24"/>
          <w:szCs w:val="24"/>
        </w:rPr>
        <w:t>Mentera</w:t>
      </w:r>
      <w:r w:rsidRPr="452DE07B" w:rsidR="006048AD">
        <w:rPr>
          <w:rFonts w:ascii="Arial" w:hAnsi="Arial" w:cs="Arial"/>
          <w:sz w:val="24"/>
          <w:szCs w:val="24"/>
        </w:rPr>
        <w:t xml:space="preserve">, in collaboration with Bangor University </w:t>
      </w:r>
      <w:r w:rsidRPr="452DE07B" w:rsidR="00016867">
        <w:rPr>
          <w:rFonts w:ascii="Arial" w:hAnsi="Arial" w:cs="Arial"/>
          <w:sz w:val="24"/>
          <w:szCs w:val="24"/>
        </w:rPr>
        <w:t xml:space="preserve">to </w:t>
      </w:r>
      <w:r w:rsidRPr="452DE07B" w:rsidR="00016867">
        <w:rPr>
          <w:rFonts w:ascii="Arial" w:hAnsi="Arial" w:cs="Arial"/>
          <w:sz w:val="24"/>
          <w:szCs w:val="24"/>
        </w:rPr>
        <w:t xml:space="preserve">undertake </w:t>
      </w:r>
      <w:r w:rsidRPr="452DE07B" w:rsidR="00FB6331">
        <w:rPr>
          <w:rFonts w:ascii="Arial" w:hAnsi="Arial" w:cs="Arial"/>
          <w:sz w:val="24"/>
          <w:szCs w:val="24"/>
        </w:rPr>
        <w:t>a stakeholder engagement study</w:t>
      </w:r>
      <w:r w:rsidRPr="452DE07B" w:rsidR="001E6CB0">
        <w:rPr>
          <w:rFonts w:ascii="Arial" w:hAnsi="Arial" w:cs="Arial"/>
          <w:sz w:val="24"/>
          <w:szCs w:val="24"/>
        </w:rPr>
        <w:t>, ‘Farming for the Future</w:t>
      </w:r>
      <w:r w:rsidRPr="452DE07B" w:rsidR="001E6CB0">
        <w:rPr>
          <w:rFonts w:ascii="Arial" w:hAnsi="Arial" w:cs="Arial"/>
          <w:sz w:val="24"/>
          <w:szCs w:val="24"/>
        </w:rPr>
        <w:t>’,</w:t>
      </w:r>
      <w:r w:rsidRPr="452DE07B" w:rsidR="00FB6331">
        <w:rPr>
          <w:rFonts w:ascii="Arial" w:hAnsi="Arial" w:cs="Arial"/>
          <w:sz w:val="24"/>
          <w:szCs w:val="24"/>
        </w:rPr>
        <w:t xml:space="preserve"> in relation to </w:t>
      </w:r>
      <w:r w:rsidRPr="452DE07B" w:rsidR="00D86F48">
        <w:rPr>
          <w:rFonts w:ascii="Arial" w:hAnsi="Arial" w:cs="Arial"/>
          <w:sz w:val="24"/>
          <w:szCs w:val="24"/>
        </w:rPr>
        <w:t>climate adaptation in agriculture.</w:t>
      </w:r>
      <w:r w:rsidRPr="452DE07B" w:rsidR="00016867">
        <w:rPr>
          <w:rFonts w:ascii="Arial" w:hAnsi="Arial" w:cs="Arial"/>
          <w:color w:val="FF0000"/>
          <w:sz w:val="24"/>
          <w:szCs w:val="24"/>
        </w:rPr>
        <w:t xml:space="preserve"> </w:t>
      </w:r>
      <w:r w:rsidRPr="452DE07B" w:rsidR="00016867">
        <w:rPr>
          <w:rFonts w:ascii="Arial" w:hAnsi="Arial" w:cs="Arial"/>
          <w:color w:val="000000" w:themeColor="text1" w:themeTint="FF" w:themeShade="FF"/>
          <w:sz w:val="24"/>
          <w:szCs w:val="24"/>
        </w:rPr>
        <w:t>Th</w:t>
      </w:r>
      <w:r w:rsidRPr="452DE07B" w:rsidR="00D86F48">
        <w:rPr>
          <w:rFonts w:ascii="Arial" w:hAnsi="Arial" w:cs="Arial"/>
          <w:color w:val="000000" w:themeColor="text1" w:themeTint="FF" w:themeShade="FF"/>
          <w:sz w:val="24"/>
          <w:szCs w:val="24"/>
        </w:rPr>
        <w:t>e</w:t>
      </w:r>
      <w:r w:rsidRPr="452DE07B" w:rsidR="00016867">
        <w:rPr>
          <w:rFonts w:ascii="Arial" w:hAnsi="Arial" w:cs="Arial"/>
          <w:color w:val="000000" w:themeColor="text1" w:themeTint="FF" w:themeShade="FF"/>
          <w:sz w:val="24"/>
          <w:szCs w:val="24"/>
        </w:rPr>
        <w:t xml:space="preserve"> aim of this </w:t>
      </w:r>
      <w:r w:rsidRPr="452DE07B" w:rsidR="00D86F48">
        <w:rPr>
          <w:rFonts w:ascii="Arial" w:hAnsi="Arial" w:cs="Arial"/>
          <w:sz w:val="24"/>
          <w:szCs w:val="24"/>
        </w:rPr>
        <w:t>study</w:t>
      </w:r>
      <w:r w:rsidRPr="452DE07B" w:rsidR="00016867">
        <w:rPr>
          <w:rFonts w:ascii="Arial" w:hAnsi="Arial" w:cs="Arial"/>
          <w:sz w:val="24"/>
          <w:szCs w:val="24"/>
        </w:rPr>
        <w:t xml:space="preserve"> </w:t>
      </w:r>
      <w:r w:rsidRPr="452DE07B" w:rsidR="00016867">
        <w:rPr>
          <w:rFonts w:ascii="Arial" w:hAnsi="Arial" w:cs="Arial"/>
          <w:color w:val="000000" w:themeColor="text1" w:themeTint="FF" w:themeShade="FF"/>
          <w:sz w:val="24"/>
          <w:szCs w:val="24"/>
        </w:rPr>
        <w:t xml:space="preserve">is to </w:t>
      </w:r>
      <w:r w:rsidRPr="452DE07B" w:rsidR="00C2627B">
        <w:rPr>
          <w:rFonts w:ascii="Arial" w:hAnsi="Arial" w:cs="Arial"/>
          <w:sz w:val="24"/>
          <w:szCs w:val="24"/>
        </w:rPr>
        <w:t xml:space="preserve">engage with stakeholders to understand how farmers are adapting to the changing climate in Wales. </w:t>
      </w:r>
    </w:p>
    <w:p w:rsidRPr="00C4522A" w:rsidR="00C4522A" w:rsidP="00016867" w:rsidRDefault="00016867" w14:paraId="79BF3386" w14:textId="37288BD9">
      <w:pPr>
        <w:rPr>
          <w:rFonts w:ascii="Arial" w:hAnsi="Arial" w:cs="Arial"/>
          <w:sz w:val="24"/>
          <w:szCs w:val="24"/>
        </w:rPr>
      </w:pPr>
      <w:r>
        <w:rPr>
          <w:rFonts w:ascii="Arial" w:hAnsi="Arial" w:cs="Arial"/>
          <w:sz w:val="24"/>
          <w:szCs w:val="24"/>
        </w:rPr>
        <w:t xml:space="preserve">As part of this </w:t>
      </w:r>
      <w:r w:rsidR="0099547D">
        <w:rPr>
          <w:rFonts w:ascii="Arial" w:hAnsi="Arial" w:cs="Arial"/>
          <w:sz w:val="24"/>
          <w:szCs w:val="24"/>
        </w:rPr>
        <w:t>study Mentera</w:t>
      </w:r>
      <w:r w:rsidRPr="00312C3C">
        <w:rPr>
          <w:rFonts w:ascii="Arial" w:hAnsi="Arial" w:cs="Arial"/>
          <w:sz w:val="24"/>
          <w:szCs w:val="24"/>
        </w:rPr>
        <w:t xml:space="preserve"> </w:t>
      </w:r>
      <w:r>
        <w:rPr>
          <w:rFonts w:ascii="Arial" w:hAnsi="Arial" w:cs="Arial"/>
          <w:sz w:val="24"/>
          <w:szCs w:val="24"/>
        </w:rPr>
        <w:t xml:space="preserve">will be </w:t>
      </w:r>
      <w:r w:rsidR="001E6CB0">
        <w:rPr>
          <w:rFonts w:ascii="Arial" w:hAnsi="Arial" w:cs="Arial"/>
          <w:sz w:val="24"/>
          <w:szCs w:val="24"/>
        </w:rPr>
        <w:t>conducting workshops in person and online using the Microsoft Teams platform.</w:t>
      </w:r>
    </w:p>
    <w:p w:rsidR="00E92299" w:rsidP="00016867" w:rsidRDefault="00016867" w14:paraId="3C224FB4" w14:textId="79BE26B2">
      <w:pPr>
        <w:rPr>
          <w:rFonts w:ascii="Arial" w:hAnsi="Arial" w:cs="Arial"/>
          <w:sz w:val="24"/>
          <w:szCs w:val="24"/>
        </w:rPr>
      </w:pPr>
      <w:r w:rsidRPr="00312C3C">
        <w:rPr>
          <w:rFonts w:ascii="Arial" w:hAnsi="Arial" w:cs="Arial"/>
          <w:sz w:val="24"/>
          <w:szCs w:val="24"/>
        </w:rPr>
        <w:t>The Welsh Government is the da</w:t>
      </w:r>
      <w:r>
        <w:rPr>
          <w:rFonts w:ascii="Arial" w:hAnsi="Arial" w:cs="Arial"/>
          <w:sz w:val="24"/>
          <w:szCs w:val="24"/>
        </w:rPr>
        <w:t xml:space="preserve">ta controller for the research. </w:t>
      </w:r>
      <w:r w:rsidRPr="0099547D" w:rsidR="00E92299">
        <w:rPr>
          <w:rFonts w:ascii="Arial" w:hAnsi="Arial" w:cs="Arial"/>
          <w:sz w:val="24"/>
          <w:szCs w:val="24"/>
        </w:rPr>
        <w:t xml:space="preserve">However, </w:t>
      </w:r>
      <w:r w:rsidRPr="0099547D" w:rsidR="0099547D">
        <w:rPr>
          <w:rFonts w:ascii="Arial" w:hAnsi="Arial" w:cs="Arial"/>
          <w:sz w:val="24"/>
          <w:szCs w:val="24"/>
        </w:rPr>
        <w:t>Mentera</w:t>
      </w:r>
      <w:r w:rsidRPr="0099547D" w:rsidR="00E92299">
        <w:rPr>
          <w:rFonts w:ascii="Arial" w:hAnsi="Arial" w:cs="Arial"/>
          <w:sz w:val="24"/>
          <w:szCs w:val="24"/>
        </w:rPr>
        <w:t xml:space="preserve"> will </w:t>
      </w:r>
      <w:r w:rsidR="00E92299">
        <w:rPr>
          <w:rFonts w:ascii="Arial" w:hAnsi="Arial" w:cs="Arial"/>
          <w:sz w:val="24"/>
          <w:szCs w:val="24"/>
        </w:rPr>
        <w:t>delete</w:t>
      </w:r>
      <w:r w:rsidRPr="00312C3C" w:rsidR="00E92299">
        <w:rPr>
          <w:rFonts w:ascii="Arial" w:hAnsi="Arial" w:cs="Arial"/>
          <w:sz w:val="24"/>
          <w:szCs w:val="24"/>
        </w:rPr>
        <w:t xml:space="preserve"> any personal data provided through the </w:t>
      </w:r>
      <w:r w:rsidR="0099547D">
        <w:rPr>
          <w:rFonts w:ascii="Arial" w:hAnsi="Arial" w:cs="Arial"/>
          <w:sz w:val="24"/>
          <w:szCs w:val="24"/>
        </w:rPr>
        <w:t>workshops and online forms</w:t>
      </w:r>
      <w:r w:rsidRPr="00312C3C" w:rsidR="00E92299">
        <w:rPr>
          <w:rFonts w:ascii="Arial" w:hAnsi="Arial" w:cs="Arial"/>
          <w:sz w:val="24"/>
          <w:szCs w:val="24"/>
        </w:rPr>
        <w:t>, and anonymise the raw data, before it is shared with the Welsh Government.</w:t>
      </w:r>
    </w:p>
    <w:p w:rsidRPr="0071021E" w:rsidR="003C3F16" w:rsidP="30427908" w:rsidRDefault="00016867" w14:paraId="0B58869C" w14:textId="71F9E34D">
      <w:pPr>
        <w:spacing w:before="240"/>
        <w:rPr>
          <w:rFonts w:ascii="Arial" w:hAnsi="Arial" w:cs="Arial"/>
          <w:sz w:val="24"/>
          <w:szCs w:val="24"/>
          <w:rPrChange w:author="" w16du:dateUtc="2026-02-05T15:26:00Z" w:id="1895822788">
            <w:rPr>
              <w:rFonts w:ascii="Arial" w:hAnsi="Arial" w:cs="Arial"/>
              <w:i w:val="1"/>
              <w:iCs w:val="1"/>
              <w:color w:val="FF0000"/>
              <w:sz w:val="24"/>
              <w:szCs w:val="24"/>
            </w:rPr>
          </w:rPrChange>
        </w:rPr>
      </w:pPr>
      <w:r w:rsidRPr="30427908" w:rsidR="00016867">
        <w:rPr>
          <w:rFonts w:ascii="Arial" w:hAnsi="Arial" w:cs="Arial"/>
          <w:color w:val="000000" w:themeColor="text1" w:themeTint="FF" w:themeShade="FF"/>
          <w:sz w:val="24"/>
          <w:szCs w:val="24"/>
        </w:rPr>
        <w:t>The information collected during the project will be included in a</w:t>
      </w:r>
      <w:r w:rsidRPr="30427908" w:rsidR="0050198A">
        <w:rPr>
          <w:rFonts w:ascii="Arial" w:hAnsi="Arial" w:cs="Arial"/>
          <w:color w:val="000000" w:themeColor="text1" w:themeTint="FF" w:themeShade="FF"/>
          <w:sz w:val="24"/>
          <w:szCs w:val="24"/>
        </w:rPr>
        <w:t>n anonymised</w:t>
      </w:r>
      <w:r w:rsidRPr="30427908" w:rsidR="00016867">
        <w:rPr>
          <w:rFonts w:ascii="Arial" w:hAnsi="Arial" w:cs="Arial"/>
          <w:color w:val="000000" w:themeColor="text1" w:themeTint="FF" w:themeShade="FF"/>
          <w:sz w:val="24"/>
          <w:szCs w:val="24"/>
        </w:rPr>
        <w:t xml:space="preserve"> report published on the Welsh Government website</w:t>
      </w:r>
      <w:r w:rsidRPr="30427908" w:rsidR="0071021E">
        <w:rPr>
          <w:rFonts w:ascii="Arial" w:hAnsi="Arial" w:cs="Arial"/>
          <w:color w:val="000000" w:themeColor="text1" w:themeTint="FF" w:themeShade="FF"/>
          <w:sz w:val="24"/>
          <w:szCs w:val="24"/>
        </w:rPr>
        <w:t xml:space="preserve">, and </w:t>
      </w:r>
      <w:r w:rsidRPr="30427908" w:rsidR="0071021E">
        <w:rPr>
          <w:rFonts w:ascii="Arial" w:hAnsi="Arial" w:cs="Arial"/>
          <w:color w:val="000000" w:themeColor="text1" w:themeTint="FF" w:themeShade="FF"/>
          <w:sz w:val="24"/>
          <w:szCs w:val="24"/>
        </w:rPr>
        <w:t>possibly</w:t>
      </w:r>
      <w:r w:rsidRPr="30427908" w:rsidR="0071021E">
        <w:rPr>
          <w:rFonts w:ascii="Arial" w:hAnsi="Arial" w:cs="Arial"/>
          <w:sz w:val="24"/>
          <w:szCs w:val="24"/>
        </w:rPr>
        <w:t xml:space="preserve"> other</w:t>
      </w:r>
      <w:r w:rsidRPr="30427908" w:rsidR="0071021E">
        <w:rPr>
          <w:rFonts w:ascii="Arial" w:hAnsi="Arial" w:cs="Arial"/>
          <w:sz w:val="24"/>
          <w:szCs w:val="24"/>
        </w:rPr>
        <w:t xml:space="preserve"> publications by Bangor University, </w:t>
      </w:r>
      <w:r w:rsidRPr="30427908" w:rsidR="0071021E">
        <w:rPr>
          <w:rFonts w:ascii="Arial" w:hAnsi="Arial" w:cs="Arial"/>
          <w:sz w:val="24"/>
          <w:szCs w:val="24"/>
        </w:rPr>
        <w:t>Mentera</w:t>
      </w:r>
      <w:r w:rsidRPr="30427908" w:rsidR="0071021E">
        <w:rPr>
          <w:rFonts w:ascii="Arial" w:hAnsi="Arial" w:cs="Arial"/>
          <w:sz w:val="24"/>
          <w:szCs w:val="24"/>
        </w:rPr>
        <w:t>, and Welsh Government</w:t>
      </w:r>
      <w:r w:rsidRPr="30427908" w:rsidR="0071021E">
        <w:rPr>
          <w:rFonts w:ascii="Arial" w:hAnsi="Arial" w:cs="Arial"/>
          <w:sz w:val="24"/>
          <w:szCs w:val="24"/>
        </w:rPr>
        <w:t>. Th</w:t>
      </w:r>
      <w:r w:rsidRPr="30427908" w:rsidR="0071021E">
        <w:rPr>
          <w:rFonts w:ascii="Arial" w:hAnsi="Arial" w:cs="Arial"/>
          <w:sz w:val="24"/>
          <w:szCs w:val="24"/>
        </w:rPr>
        <w:t>ese</w:t>
      </w:r>
      <w:r w:rsidRPr="30427908" w:rsidR="0071021E">
        <w:rPr>
          <w:rFonts w:ascii="Arial" w:hAnsi="Arial" w:cs="Arial"/>
          <w:sz w:val="24"/>
          <w:szCs w:val="24"/>
        </w:rPr>
        <w:t xml:space="preserve"> report</w:t>
      </w:r>
      <w:r w:rsidRPr="30427908" w:rsidR="0071021E">
        <w:rPr>
          <w:rFonts w:ascii="Arial" w:hAnsi="Arial" w:cs="Arial"/>
          <w:sz w:val="24"/>
          <w:szCs w:val="24"/>
        </w:rPr>
        <w:t>s</w:t>
      </w:r>
      <w:r w:rsidRPr="30427908" w:rsidR="0071021E">
        <w:rPr>
          <w:rFonts w:ascii="Arial" w:hAnsi="Arial" w:cs="Arial"/>
          <w:sz w:val="24"/>
          <w:szCs w:val="24"/>
        </w:rPr>
        <w:t xml:space="preserve"> will not include any information that could be used to </w:t>
      </w:r>
      <w:r w:rsidRPr="30427908" w:rsidR="0071021E">
        <w:rPr>
          <w:rFonts w:ascii="Arial" w:hAnsi="Arial" w:cs="Arial"/>
          <w:sz w:val="24"/>
          <w:szCs w:val="24"/>
        </w:rPr>
        <w:t>identify</w:t>
      </w:r>
      <w:r w:rsidRPr="30427908" w:rsidR="0071021E">
        <w:rPr>
          <w:rFonts w:ascii="Arial" w:hAnsi="Arial" w:cs="Arial"/>
          <w:sz w:val="24"/>
          <w:szCs w:val="24"/>
        </w:rPr>
        <w:t xml:space="preserve"> </w:t>
      </w:r>
      <w:r w:rsidRPr="30427908" w:rsidR="0071021E">
        <w:rPr>
          <w:rFonts w:ascii="Arial" w:hAnsi="Arial" w:cs="Arial"/>
          <w:sz w:val="24"/>
          <w:szCs w:val="24"/>
        </w:rPr>
        <w:t xml:space="preserve">individual participants. </w:t>
      </w:r>
    </w:p>
    <w:p w:rsidRPr="00D43782" w:rsidR="00016867" w:rsidP="00016867" w:rsidRDefault="00016867" w14:paraId="5E30B675" w14:textId="01A0013A">
      <w:pPr>
        <w:rPr>
          <w:rFonts w:ascii="Arial" w:hAnsi="Arial" w:cs="Arial"/>
          <w:sz w:val="24"/>
          <w:szCs w:val="24"/>
        </w:rPr>
      </w:pPr>
      <w:r w:rsidRPr="005E2D1B">
        <w:rPr>
          <w:rFonts w:ascii="Arial" w:hAnsi="Arial" w:cs="Arial"/>
          <w:sz w:val="24"/>
          <w:szCs w:val="24"/>
        </w:rPr>
        <w:t xml:space="preserve">Your </w:t>
      </w:r>
      <w:r>
        <w:rPr>
          <w:rFonts w:ascii="Arial" w:hAnsi="Arial" w:cs="Arial"/>
          <w:sz w:val="24"/>
          <w:szCs w:val="24"/>
        </w:rPr>
        <w:t>P</w:t>
      </w:r>
      <w:r w:rsidRPr="005E2D1B">
        <w:rPr>
          <w:rFonts w:ascii="Arial" w:hAnsi="Arial" w:cs="Arial"/>
          <w:sz w:val="24"/>
          <w:szCs w:val="24"/>
        </w:rPr>
        <w:t>articipation in this r</w:t>
      </w:r>
      <w:r>
        <w:rPr>
          <w:rFonts w:ascii="Arial" w:hAnsi="Arial" w:cs="Arial"/>
          <w:sz w:val="24"/>
          <w:szCs w:val="24"/>
        </w:rPr>
        <w:t>esearch is completely voluntary.</w:t>
      </w:r>
      <w:r w:rsidRPr="005E2D1B">
        <w:rPr>
          <w:rFonts w:ascii="Arial" w:hAnsi="Arial" w:cs="Arial"/>
          <w:sz w:val="24"/>
          <w:szCs w:val="24"/>
        </w:rPr>
        <w:t xml:space="preserve"> </w:t>
      </w:r>
      <w:r w:rsidRPr="00E70195">
        <w:rPr>
          <w:rFonts w:ascii="Arial" w:hAnsi="Arial" w:cs="Arial"/>
          <w:sz w:val="24"/>
          <w:szCs w:val="24"/>
        </w:rPr>
        <w:t>However</w:t>
      </w:r>
      <w:r w:rsidR="00CD4D49">
        <w:rPr>
          <w:rFonts w:ascii="Arial" w:hAnsi="Arial" w:cs="Arial"/>
          <w:sz w:val="24"/>
          <w:szCs w:val="24"/>
        </w:rPr>
        <w:t>,</w:t>
      </w:r>
      <w:r w:rsidRPr="00E70195">
        <w:rPr>
          <w:rFonts w:ascii="Arial" w:hAnsi="Arial" w:cs="Arial"/>
          <w:sz w:val="24"/>
          <w:szCs w:val="24"/>
        </w:rPr>
        <w:t xml:space="preserve"> your views and experiences are </w:t>
      </w:r>
      <w:r w:rsidRPr="00D43782">
        <w:rPr>
          <w:rFonts w:ascii="Arial" w:hAnsi="Arial" w:cs="Arial"/>
          <w:sz w:val="24"/>
          <w:szCs w:val="24"/>
        </w:rPr>
        <w:t>important in order to help inform Welsh Government policies.</w:t>
      </w:r>
    </w:p>
    <w:p w:rsidRPr="00D43782" w:rsidR="00E26A1C" w:rsidP="00795F19" w:rsidRDefault="00E26A1C" w14:paraId="0DD491A8" w14:textId="1DB2CFE1">
      <w:pPr>
        <w:spacing w:after="0" w:line="300" w:lineRule="auto"/>
        <w:rPr>
          <w:rFonts w:ascii="Arial" w:hAnsi="Arial" w:cs="Arial"/>
          <w:sz w:val="24"/>
          <w:szCs w:val="24"/>
        </w:rPr>
      </w:pPr>
      <w:r w:rsidRPr="00D43782">
        <w:rPr>
          <w:rFonts w:ascii="Arial" w:hAnsi="Arial" w:cs="Arial"/>
          <w:sz w:val="24"/>
          <w:szCs w:val="24"/>
        </w:rPr>
        <w:t>The contact for this research at</w:t>
      </w:r>
      <w:r w:rsidRPr="00D43782" w:rsidR="0099547D">
        <w:rPr>
          <w:rFonts w:ascii="Arial" w:hAnsi="Arial" w:cs="Arial"/>
          <w:sz w:val="24"/>
          <w:szCs w:val="24"/>
        </w:rPr>
        <w:t xml:space="preserve"> Mentera</w:t>
      </w:r>
      <w:r w:rsidRPr="00D43782">
        <w:rPr>
          <w:rFonts w:ascii="Arial" w:hAnsi="Arial" w:cs="Arial"/>
          <w:sz w:val="24"/>
          <w:szCs w:val="24"/>
        </w:rPr>
        <w:t xml:space="preserve"> is</w:t>
      </w:r>
      <w:r w:rsidRPr="00D43782" w:rsidR="00795F19">
        <w:rPr>
          <w:rFonts w:ascii="Arial" w:hAnsi="Arial" w:cs="Arial"/>
          <w:sz w:val="24"/>
          <w:szCs w:val="24"/>
        </w:rPr>
        <w:t xml:space="preserve"> </w:t>
      </w:r>
      <w:r w:rsidRPr="00D43782" w:rsidR="00D43782">
        <w:rPr>
          <w:rFonts w:ascii="Arial" w:hAnsi="Arial" w:cs="Arial"/>
          <w:sz w:val="24"/>
          <w:szCs w:val="24"/>
        </w:rPr>
        <w:t>Siwan Howatson</w:t>
      </w:r>
      <w:r w:rsidR="00D43782">
        <w:rPr>
          <w:rFonts w:ascii="Arial" w:hAnsi="Arial" w:cs="Arial"/>
          <w:sz w:val="24"/>
          <w:szCs w:val="24"/>
        </w:rPr>
        <w:t>.</w:t>
      </w:r>
    </w:p>
    <w:p w:rsidRPr="00D43782" w:rsidR="00E26A1C" w:rsidP="00795F19" w:rsidRDefault="00E26A1C" w14:paraId="2EE483C5" w14:textId="758FABD8">
      <w:pPr>
        <w:spacing w:after="0" w:line="300" w:lineRule="auto"/>
        <w:rPr>
          <w:rFonts w:ascii="Arial" w:hAnsi="Arial" w:cs="Arial"/>
          <w:sz w:val="24"/>
          <w:szCs w:val="24"/>
        </w:rPr>
      </w:pPr>
      <w:r w:rsidRPr="00D43782">
        <w:rPr>
          <w:rFonts w:ascii="Arial" w:hAnsi="Arial" w:cs="Arial"/>
          <w:sz w:val="24"/>
          <w:szCs w:val="24"/>
        </w:rPr>
        <w:t xml:space="preserve">E-mail address: </w:t>
      </w:r>
      <w:bookmarkStart w:name="_Hlk219305026" w:id="7"/>
      <w:r w:rsidRPr="00D43782" w:rsidR="00D43782">
        <w:rPr>
          <w:rFonts w:ascii="Arial" w:hAnsi="Arial" w:cs="Arial"/>
          <w:sz w:val="24"/>
          <w:szCs w:val="24"/>
        </w:rPr>
        <w:t>siwan.howatson@mentera.cymru</w:t>
      </w:r>
      <w:bookmarkEnd w:id="7"/>
    </w:p>
    <w:p w:rsidRPr="00D43782" w:rsidR="00E26A1C" w:rsidP="00795F19" w:rsidRDefault="00E26A1C" w14:paraId="0F9FD6B7" w14:textId="787E3B38">
      <w:pPr>
        <w:spacing w:after="0" w:line="300" w:lineRule="auto"/>
        <w:rPr>
          <w:rFonts w:ascii="Arial" w:hAnsi="Arial" w:cs="Arial"/>
          <w:sz w:val="24"/>
          <w:szCs w:val="24"/>
        </w:rPr>
      </w:pPr>
      <w:r w:rsidRPr="00D43782">
        <w:rPr>
          <w:rFonts w:ascii="Arial" w:hAnsi="Arial" w:cs="Arial"/>
          <w:sz w:val="24"/>
          <w:szCs w:val="24"/>
        </w:rPr>
        <w:t xml:space="preserve">Telephone number: </w:t>
      </w:r>
      <w:r w:rsidRPr="00D43782" w:rsidR="00D43782">
        <w:rPr>
          <w:rFonts w:ascii="Arial" w:hAnsi="Arial" w:cs="Arial"/>
          <w:sz w:val="24"/>
          <w:szCs w:val="24"/>
        </w:rPr>
        <w:t>07399 783 398</w:t>
      </w:r>
    </w:p>
    <w:p w:rsidRPr="00DD6B39" w:rsidR="00B927CD" w:rsidRDefault="00B927CD" w14:paraId="01FCDC29" w14:textId="77777777">
      <w:pPr>
        <w:rPr>
          <w:rFonts w:ascii="Arial" w:hAnsi="Arial" w:cs="Arial"/>
          <w:sz w:val="24"/>
          <w:szCs w:val="24"/>
        </w:rPr>
      </w:pPr>
      <w:r>
        <w:rPr>
          <w:rFonts w:ascii="Arial" w:hAnsi="Arial" w:cs="Arial"/>
          <w:sz w:val="24"/>
          <w:szCs w:val="24"/>
          <w:highlight w:val="yellow"/>
        </w:rPr>
        <w:br w:type="page"/>
      </w:r>
    </w:p>
    <w:p w:rsidRPr="00E26A1C" w:rsidR="00DB3AA4" w:rsidP="0016602F" w:rsidRDefault="00B65037" w14:paraId="5C96D4C7" w14:textId="77777777">
      <w:pPr>
        <w:jc w:val="center"/>
        <w:rPr>
          <w:rFonts w:ascii="Arial" w:hAnsi="Arial" w:eastAsia="Times New Roman" w:cs="Times New Roman"/>
          <w:b/>
          <w:bCs/>
          <w:color w:val="11516C"/>
          <w:sz w:val="28"/>
          <w:szCs w:val="24"/>
        </w:rPr>
      </w:pPr>
      <w:r w:rsidRPr="00E26A1C">
        <w:rPr>
          <w:rFonts w:ascii="Arial" w:hAnsi="Arial" w:eastAsia="Times New Roman" w:cs="Times New Roman"/>
          <w:b/>
          <w:bCs/>
          <w:color w:val="11516C"/>
          <w:sz w:val="28"/>
          <w:szCs w:val="24"/>
        </w:rPr>
        <w:t>PRIVACY NOTICE</w:t>
      </w:r>
    </w:p>
    <w:p w:rsidRPr="00E26A1C" w:rsidR="00312C3C" w:rsidP="001724CF" w:rsidRDefault="0064660B" w14:paraId="216DC5DE" w14:textId="77777777">
      <w:pPr>
        <w:spacing w:after="120" w:line="300" w:lineRule="auto"/>
        <w:rPr>
          <w:rFonts w:ascii="Arial" w:hAnsi="Arial" w:eastAsia="Times New Roman" w:cs="Times New Roman"/>
          <w:b/>
          <w:bCs/>
          <w:color w:val="11516C"/>
          <w:sz w:val="24"/>
          <w:szCs w:val="24"/>
        </w:rPr>
      </w:pPr>
      <w:r w:rsidRPr="00E26A1C">
        <w:rPr>
          <w:rFonts w:ascii="Arial" w:hAnsi="Arial" w:eastAsia="Times New Roman" w:cs="Times New Roman"/>
          <w:b/>
          <w:bCs/>
          <w:color w:val="11516C"/>
          <w:sz w:val="24"/>
          <w:szCs w:val="24"/>
        </w:rPr>
        <w:t>What person</w:t>
      </w:r>
      <w:r w:rsidR="00BB7DC1">
        <w:rPr>
          <w:rFonts w:ascii="Arial" w:hAnsi="Arial" w:eastAsia="Times New Roman" w:cs="Times New Roman"/>
          <w:b/>
          <w:bCs/>
          <w:color w:val="11516C"/>
          <w:sz w:val="24"/>
          <w:szCs w:val="24"/>
        </w:rPr>
        <w:t>al data do we hold and where do</w:t>
      </w:r>
      <w:r w:rsidRPr="00E26A1C">
        <w:rPr>
          <w:rFonts w:ascii="Arial" w:hAnsi="Arial" w:eastAsia="Times New Roman" w:cs="Times New Roman"/>
          <w:b/>
          <w:bCs/>
          <w:color w:val="11516C"/>
          <w:sz w:val="24"/>
          <w:szCs w:val="24"/>
        </w:rPr>
        <w:t xml:space="preserve"> we get this information?</w:t>
      </w:r>
    </w:p>
    <w:p w:rsidR="00224710" w:rsidP="00312C3C" w:rsidRDefault="00DB3AA4" w14:paraId="01DA1CF0" w14:textId="6258728C">
      <w:pPr>
        <w:rPr>
          <w:rFonts w:ascii="Arial" w:hAnsi="Arial" w:cs="Arial"/>
          <w:sz w:val="24"/>
          <w:szCs w:val="24"/>
        </w:rPr>
      </w:pPr>
      <w:r w:rsidRPr="00312C3C">
        <w:rPr>
          <w:rFonts w:ascii="Arial" w:hAnsi="Arial" w:cs="Arial"/>
          <w:sz w:val="24"/>
          <w:szCs w:val="24"/>
        </w:rPr>
        <w:t xml:space="preserve">Personal data is defined under the </w:t>
      </w:r>
      <w:r w:rsidR="00D02059">
        <w:rPr>
          <w:rFonts w:ascii="Arial" w:hAnsi="Arial" w:cs="Arial"/>
          <w:sz w:val="24"/>
          <w:szCs w:val="24"/>
        </w:rPr>
        <w:t xml:space="preserve">UK </w:t>
      </w:r>
      <w:r w:rsidRPr="00312C3C">
        <w:rPr>
          <w:rFonts w:ascii="Arial" w:hAnsi="Arial" w:cs="Arial"/>
          <w:sz w:val="24"/>
          <w:szCs w:val="24"/>
        </w:rPr>
        <w:t>General Data Protection Regulation (</w:t>
      </w:r>
      <w:r w:rsidR="00D02059">
        <w:rPr>
          <w:rFonts w:ascii="Arial" w:hAnsi="Arial" w:cs="Arial"/>
          <w:sz w:val="24"/>
          <w:szCs w:val="24"/>
        </w:rPr>
        <w:t xml:space="preserve">UK </w:t>
      </w:r>
      <w:r w:rsidRPr="00312C3C">
        <w:rPr>
          <w:rFonts w:ascii="Arial" w:hAnsi="Arial" w:cs="Arial"/>
          <w:sz w:val="24"/>
          <w:szCs w:val="24"/>
        </w:rPr>
        <w:t xml:space="preserve">GDPR) as </w:t>
      </w:r>
      <w:r w:rsidR="0064660B">
        <w:rPr>
          <w:rFonts w:ascii="Arial" w:hAnsi="Arial" w:cs="Arial"/>
          <w:sz w:val="24"/>
          <w:szCs w:val="24"/>
        </w:rPr>
        <w:t>‘</w:t>
      </w:r>
      <w:r w:rsidRPr="00312C3C">
        <w:rPr>
          <w:rFonts w:ascii="Arial" w:hAnsi="Arial" w:cs="Arial"/>
          <w:sz w:val="24"/>
          <w:szCs w:val="24"/>
        </w:rPr>
        <w:t>any information relating to an identifiable person who can be directly or indirectly identified by reference to an identifier</w:t>
      </w:r>
      <w:r w:rsidR="0064660B">
        <w:rPr>
          <w:rFonts w:ascii="Arial" w:hAnsi="Arial" w:cs="Arial"/>
          <w:sz w:val="24"/>
          <w:szCs w:val="24"/>
        </w:rPr>
        <w:t>’</w:t>
      </w:r>
      <w:r w:rsidRPr="00312C3C">
        <w:rPr>
          <w:rFonts w:ascii="Arial" w:hAnsi="Arial" w:cs="Arial"/>
          <w:sz w:val="24"/>
          <w:szCs w:val="24"/>
        </w:rPr>
        <w:t>.</w:t>
      </w:r>
    </w:p>
    <w:p w:rsidR="001E6CB0" w:rsidRDefault="003570C5" w14:paraId="1A9E7FB4" w14:textId="4482E8B7">
      <w:pPr>
        <w:spacing w:after="120"/>
        <w:rPr>
          <w:rFonts w:ascii="Arial" w:hAnsi="Arial" w:cs="Arial"/>
          <w:sz w:val="24"/>
        </w:rPr>
      </w:pPr>
      <w:r w:rsidRPr="00384DB1">
        <w:rPr>
          <w:rFonts w:ascii="Arial" w:hAnsi="Arial" w:cs="Arial"/>
          <w:sz w:val="24"/>
        </w:rPr>
        <w:t xml:space="preserve">You have accessed the </w:t>
      </w:r>
      <w:r w:rsidRPr="00384DB1" w:rsidR="003E5969">
        <w:rPr>
          <w:rFonts w:ascii="Arial" w:hAnsi="Arial" w:cs="Arial"/>
          <w:sz w:val="24"/>
        </w:rPr>
        <w:t xml:space="preserve">online </w:t>
      </w:r>
      <w:r w:rsidRPr="00384DB1">
        <w:rPr>
          <w:rFonts w:ascii="Arial" w:hAnsi="Arial" w:cs="Arial"/>
          <w:sz w:val="24"/>
        </w:rPr>
        <w:t xml:space="preserve">registration form to </w:t>
      </w:r>
      <w:r w:rsidRPr="00384DB1" w:rsidR="0050198A">
        <w:rPr>
          <w:rFonts w:ascii="Arial" w:hAnsi="Arial" w:cs="Arial"/>
          <w:sz w:val="24"/>
        </w:rPr>
        <w:t>express your interest in participating</w:t>
      </w:r>
      <w:r w:rsidRPr="00384DB1">
        <w:rPr>
          <w:rFonts w:ascii="Arial" w:hAnsi="Arial" w:cs="Arial"/>
          <w:sz w:val="24"/>
        </w:rPr>
        <w:t xml:space="preserve"> </w:t>
      </w:r>
      <w:r w:rsidRPr="00384DB1" w:rsidR="001E6CB0">
        <w:rPr>
          <w:rFonts w:ascii="Arial" w:hAnsi="Arial" w:cs="Arial"/>
          <w:sz w:val="24"/>
        </w:rPr>
        <w:t>in this study through one of the following methods</w:t>
      </w:r>
      <w:r w:rsidRPr="00384DB1" w:rsidR="00384DB1">
        <w:rPr>
          <w:rFonts w:ascii="Arial" w:hAnsi="Arial" w:cs="Arial"/>
          <w:sz w:val="24"/>
        </w:rPr>
        <w:t xml:space="preserve"> through the Mentera website</w:t>
      </w:r>
      <w:r w:rsidR="00384DB1">
        <w:rPr>
          <w:rFonts w:ascii="Arial" w:hAnsi="Arial" w:cs="Arial"/>
          <w:sz w:val="24"/>
        </w:rPr>
        <w:t xml:space="preserve"> promoted:</w:t>
      </w:r>
    </w:p>
    <w:p w:rsidR="001E6CB0" w:rsidP="001E6CB0" w:rsidRDefault="001E6CB0" w14:paraId="06F925AB" w14:textId="2EC008A6">
      <w:pPr>
        <w:pStyle w:val="ListParagraph"/>
        <w:numPr>
          <w:ilvl w:val="0"/>
          <w:numId w:val="7"/>
        </w:numPr>
        <w:spacing w:after="120"/>
        <w:rPr>
          <w:rFonts w:ascii="Arial" w:hAnsi="Arial" w:cs="Arial"/>
          <w:sz w:val="24"/>
        </w:rPr>
      </w:pPr>
      <w:r>
        <w:rPr>
          <w:rFonts w:ascii="Arial" w:hAnsi="Arial" w:cs="Arial"/>
          <w:sz w:val="24"/>
        </w:rPr>
        <w:t>Through an advert in the Farmers Guardian</w:t>
      </w:r>
    </w:p>
    <w:p w:rsidR="00384DB1" w:rsidP="0035131A" w:rsidRDefault="001E6CB0" w14:paraId="2EEF27F1" w14:textId="77777777">
      <w:pPr>
        <w:pStyle w:val="ListParagraph"/>
        <w:numPr>
          <w:ilvl w:val="0"/>
          <w:numId w:val="7"/>
        </w:numPr>
        <w:spacing w:after="120"/>
        <w:rPr>
          <w:rFonts w:ascii="Arial" w:hAnsi="Arial" w:cs="Arial"/>
          <w:sz w:val="24"/>
        </w:rPr>
      </w:pPr>
      <w:r>
        <w:rPr>
          <w:rFonts w:ascii="Arial" w:hAnsi="Arial" w:cs="Arial"/>
          <w:sz w:val="24"/>
        </w:rPr>
        <w:t xml:space="preserve">From a flyer </w:t>
      </w:r>
      <w:r w:rsidRPr="0035131A" w:rsidR="003E5969">
        <w:rPr>
          <w:rFonts w:ascii="Arial" w:hAnsi="Arial" w:cs="Arial"/>
          <w:sz w:val="24"/>
        </w:rPr>
        <w:t>handed out at Farming Connect events</w:t>
      </w:r>
    </w:p>
    <w:p w:rsidR="00384DB1" w:rsidP="0035131A" w:rsidRDefault="00384DB1" w14:paraId="04B4B498" w14:textId="77777777">
      <w:pPr>
        <w:pStyle w:val="ListParagraph"/>
        <w:numPr>
          <w:ilvl w:val="0"/>
          <w:numId w:val="7"/>
        </w:numPr>
        <w:spacing w:after="120"/>
        <w:rPr>
          <w:rFonts w:ascii="Arial" w:hAnsi="Arial" w:cs="Arial"/>
          <w:sz w:val="24"/>
        </w:rPr>
      </w:pPr>
      <w:r>
        <w:rPr>
          <w:rFonts w:ascii="Arial" w:hAnsi="Arial" w:cs="Arial"/>
          <w:sz w:val="24"/>
        </w:rPr>
        <w:t>Thorough social media</w:t>
      </w:r>
    </w:p>
    <w:p w:rsidRPr="0035131A" w:rsidR="003570C5" w:rsidP="0035131A" w:rsidRDefault="00384DB1" w14:paraId="2F4A4E4F" w14:textId="01F8FD64">
      <w:pPr>
        <w:pStyle w:val="ListParagraph"/>
        <w:numPr>
          <w:ilvl w:val="0"/>
          <w:numId w:val="7"/>
        </w:numPr>
        <w:spacing w:after="120"/>
        <w:rPr>
          <w:rFonts w:ascii="Arial" w:hAnsi="Arial" w:cs="Arial"/>
          <w:sz w:val="24"/>
        </w:rPr>
      </w:pPr>
      <w:r>
        <w:rPr>
          <w:rFonts w:ascii="Arial" w:hAnsi="Arial" w:cs="Arial"/>
          <w:sz w:val="24"/>
        </w:rPr>
        <w:t>Through Mentera staff</w:t>
      </w:r>
      <w:r w:rsidRPr="0035131A" w:rsidR="003E5969">
        <w:rPr>
          <w:rFonts w:ascii="Arial" w:hAnsi="Arial" w:cs="Arial"/>
          <w:sz w:val="24"/>
        </w:rPr>
        <w:t>.</w:t>
      </w:r>
    </w:p>
    <w:p w:rsidR="001E6CB0" w:rsidP="003C3F16" w:rsidRDefault="003570C5" w14:paraId="5A48C4A9" w14:textId="699B8B7B">
      <w:pPr>
        <w:rPr>
          <w:rFonts w:ascii="Arial" w:hAnsi="Arial" w:cs="Arial"/>
          <w:color w:val="000000" w:themeColor="text1"/>
          <w:sz w:val="24"/>
          <w:szCs w:val="24"/>
        </w:rPr>
      </w:pPr>
      <w:bookmarkStart w:name="_Hlk127899720" w:id="8"/>
      <w:r>
        <w:rPr>
          <w:rFonts w:ascii="Arial" w:hAnsi="Arial" w:cs="Arial"/>
          <w:color w:val="000000" w:themeColor="text1"/>
          <w:sz w:val="24"/>
          <w:szCs w:val="24"/>
        </w:rPr>
        <w:t>Mentera will</w:t>
      </w:r>
      <w:r w:rsidR="003E5969">
        <w:rPr>
          <w:rFonts w:ascii="Arial" w:hAnsi="Arial" w:cs="Arial"/>
          <w:color w:val="000000" w:themeColor="text1"/>
          <w:sz w:val="24"/>
          <w:szCs w:val="24"/>
        </w:rPr>
        <w:t xml:space="preserve"> </w:t>
      </w:r>
      <w:r w:rsidRPr="003E5969" w:rsidR="003E5969">
        <w:rPr>
          <w:rFonts w:ascii="Arial" w:hAnsi="Arial" w:cs="Arial"/>
          <w:color w:val="000000" w:themeColor="text1"/>
          <w:sz w:val="24"/>
          <w:szCs w:val="24"/>
        </w:rPr>
        <w:t>require your full name, address, email address and contact number to process your registration.</w:t>
      </w:r>
      <w:r w:rsidR="001E6CB0">
        <w:rPr>
          <w:rFonts w:ascii="Arial" w:hAnsi="Arial" w:cs="Arial"/>
          <w:color w:val="000000" w:themeColor="text1"/>
          <w:sz w:val="24"/>
          <w:szCs w:val="24"/>
        </w:rPr>
        <w:t xml:space="preserve"> Mentera will use your details to contact you to arrange your participation in a workshop</w:t>
      </w:r>
      <w:r w:rsidR="00D91FE6">
        <w:rPr>
          <w:rFonts w:ascii="Arial" w:hAnsi="Arial" w:cs="Arial"/>
          <w:color w:val="000000" w:themeColor="text1"/>
          <w:sz w:val="24"/>
          <w:szCs w:val="24"/>
        </w:rPr>
        <w:t xml:space="preserve"> and provide any relevant workshop details</w:t>
      </w:r>
      <w:r w:rsidR="001E6CB0">
        <w:rPr>
          <w:rFonts w:ascii="Arial" w:hAnsi="Arial" w:cs="Arial"/>
          <w:color w:val="000000" w:themeColor="text1"/>
          <w:sz w:val="24"/>
          <w:szCs w:val="24"/>
        </w:rPr>
        <w:t>.</w:t>
      </w:r>
      <w:r w:rsidR="003E5969">
        <w:rPr>
          <w:rFonts w:ascii="Arial" w:hAnsi="Arial" w:cs="Arial"/>
          <w:color w:val="000000" w:themeColor="text1"/>
          <w:sz w:val="24"/>
          <w:szCs w:val="24"/>
        </w:rPr>
        <w:t xml:space="preserve"> </w:t>
      </w:r>
    </w:p>
    <w:p w:rsidR="003E5969" w:rsidP="003C3F16" w:rsidRDefault="003E5969" w14:paraId="3A471BA8" w14:textId="5DAD3EA2">
      <w:pPr>
        <w:rPr>
          <w:rFonts w:ascii="Arial" w:hAnsi="Arial" w:cs="Arial"/>
          <w:color w:val="000000" w:themeColor="text1"/>
          <w:sz w:val="24"/>
          <w:szCs w:val="24"/>
        </w:rPr>
      </w:pPr>
      <w:r>
        <w:rPr>
          <w:rFonts w:ascii="Arial" w:hAnsi="Arial" w:cs="Arial"/>
          <w:color w:val="000000" w:themeColor="text1"/>
          <w:sz w:val="24"/>
          <w:szCs w:val="24"/>
        </w:rPr>
        <w:t>During</w:t>
      </w:r>
      <w:r w:rsidRPr="003E5969">
        <w:rPr>
          <w:rFonts w:ascii="Arial" w:hAnsi="Arial" w:cs="Arial"/>
          <w:color w:val="000000" w:themeColor="text1"/>
          <w:sz w:val="24"/>
          <w:szCs w:val="24"/>
        </w:rPr>
        <w:t xml:space="preserve"> the workshop, we will not be collecting any additional personal information other than your image if you agree to a workshop being video recorded.</w:t>
      </w:r>
    </w:p>
    <w:bookmarkEnd w:id="8"/>
    <w:p w:rsidRPr="00B06234" w:rsidR="003C3F16" w:rsidP="003C3F16" w:rsidRDefault="003C3F16" w14:paraId="48B6EFB7" w14:textId="742D1730">
      <w:pPr>
        <w:rPr>
          <w:rFonts w:ascii="Arial" w:hAnsi="Arial" w:cs="Arial"/>
          <w:sz w:val="24"/>
          <w:szCs w:val="24"/>
        </w:rPr>
      </w:pPr>
      <w:r>
        <w:rPr>
          <w:rFonts w:ascii="Arial" w:hAnsi="Arial" w:cs="Arial"/>
          <w:sz w:val="24"/>
          <w:szCs w:val="24"/>
        </w:rPr>
        <w:t>Your participation is voluntary and if you do not wish to take part or be sent reminders</w:t>
      </w:r>
      <w:r w:rsidR="003E5969">
        <w:rPr>
          <w:rFonts w:ascii="Arial" w:hAnsi="Arial" w:cs="Arial"/>
          <w:sz w:val="24"/>
          <w:szCs w:val="24"/>
        </w:rPr>
        <w:t xml:space="preserve"> at any stage of the research</w:t>
      </w:r>
      <w:r>
        <w:rPr>
          <w:rFonts w:ascii="Arial" w:hAnsi="Arial" w:cs="Arial"/>
          <w:sz w:val="24"/>
          <w:szCs w:val="24"/>
        </w:rPr>
        <w:t xml:space="preserve"> then please </w:t>
      </w:r>
      <w:r w:rsidR="003E5969">
        <w:rPr>
          <w:rFonts w:ascii="Arial" w:hAnsi="Arial" w:cs="Arial"/>
          <w:sz w:val="24"/>
          <w:szCs w:val="24"/>
        </w:rPr>
        <w:t xml:space="preserve">email </w:t>
      </w:r>
      <w:r w:rsidRPr="003E5969" w:rsidR="003E5969">
        <w:rPr>
          <w:rFonts w:ascii="Arial" w:hAnsi="Arial" w:cs="Arial"/>
          <w:sz w:val="24"/>
          <w:szCs w:val="24"/>
        </w:rPr>
        <w:t>siwan.howatson@mentera.cymru</w:t>
      </w:r>
      <w:r w:rsidRPr="003E5969" w:rsidDel="003E5969" w:rsidR="003E5969">
        <w:rPr>
          <w:rFonts w:ascii="Arial" w:hAnsi="Arial" w:cs="Arial"/>
          <w:sz w:val="24"/>
          <w:szCs w:val="24"/>
        </w:rPr>
        <w:t xml:space="preserve"> </w:t>
      </w:r>
      <w:r>
        <w:rPr>
          <w:rFonts w:ascii="Arial" w:hAnsi="Arial" w:cs="Arial"/>
          <w:sz w:val="24"/>
          <w:szCs w:val="24"/>
        </w:rPr>
        <w:t xml:space="preserve">and your details will </w:t>
      </w:r>
      <w:r w:rsidRPr="00EB3EA3">
        <w:rPr>
          <w:rFonts w:ascii="Arial" w:hAnsi="Arial" w:cs="Arial"/>
          <w:sz w:val="24"/>
          <w:szCs w:val="24"/>
        </w:rPr>
        <w:t xml:space="preserve">be removed. </w:t>
      </w:r>
      <w:r w:rsidRPr="00EB3EA3" w:rsidR="003E5969">
        <w:rPr>
          <w:rFonts w:ascii="Arial" w:hAnsi="Arial" w:cs="Arial"/>
          <w:sz w:val="24"/>
          <w:szCs w:val="24"/>
        </w:rPr>
        <w:t>Mentera</w:t>
      </w:r>
      <w:r w:rsidRPr="00EB3EA3">
        <w:rPr>
          <w:rFonts w:ascii="Arial" w:hAnsi="Arial" w:cs="Arial"/>
          <w:i/>
          <w:sz w:val="24"/>
          <w:szCs w:val="24"/>
        </w:rPr>
        <w:t xml:space="preserve"> </w:t>
      </w:r>
      <w:r w:rsidRPr="00EB3EA3">
        <w:rPr>
          <w:rFonts w:ascii="Arial" w:hAnsi="Arial" w:cs="Arial"/>
          <w:sz w:val="24"/>
          <w:szCs w:val="24"/>
        </w:rPr>
        <w:t xml:space="preserve">will only use </w:t>
      </w:r>
      <w:r w:rsidRPr="00EB3EA3" w:rsidR="0050198A">
        <w:rPr>
          <w:rFonts w:ascii="Arial" w:hAnsi="Arial" w:cs="Arial"/>
          <w:sz w:val="24"/>
          <w:szCs w:val="24"/>
        </w:rPr>
        <w:t>your contact details</w:t>
      </w:r>
      <w:r w:rsidRPr="00EB3EA3">
        <w:rPr>
          <w:rFonts w:ascii="Arial" w:hAnsi="Arial" w:cs="Arial"/>
          <w:sz w:val="24"/>
          <w:szCs w:val="24"/>
        </w:rPr>
        <w:t xml:space="preserve"> for the purposes of this</w:t>
      </w:r>
      <w:r w:rsidRPr="00EB3EA3" w:rsidR="0050198A">
        <w:rPr>
          <w:rFonts w:ascii="Arial" w:hAnsi="Arial" w:cs="Arial"/>
          <w:sz w:val="24"/>
          <w:szCs w:val="24"/>
        </w:rPr>
        <w:t xml:space="preserve"> </w:t>
      </w:r>
      <w:r w:rsidRPr="00EB3EA3" w:rsidR="003E5969">
        <w:rPr>
          <w:rFonts w:ascii="Arial" w:hAnsi="Arial" w:cs="Arial"/>
          <w:sz w:val="24"/>
          <w:szCs w:val="24"/>
        </w:rPr>
        <w:t>study</w:t>
      </w:r>
      <w:r w:rsidRPr="00EB3EA3">
        <w:rPr>
          <w:rFonts w:ascii="Arial" w:hAnsi="Arial" w:cs="Arial"/>
          <w:sz w:val="24"/>
          <w:szCs w:val="24"/>
        </w:rPr>
        <w:t xml:space="preserve">. </w:t>
      </w:r>
    </w:p>
    <w:p w:rsidRPr="003E5969" w:rsidR="003E5969" w:rsidP="003E5969" w:rsidRDefault="003E5969" w14:paraId="7973DD78" w14:textId="77777777">
      <w:pPr>
        <w:rPr>
          <w:rFonts w:ascii="Arial" w:hAnsi="Arial" w:cs="Arial"/>
          <w:sz w:val="24"/>
        </w:rPr>
      </w:pPr>
      <w:r w:rsidRPr="003E5969">
        <w:rPr>
          <w:rFonts w:ascii="Arial" w:hAnsi="Arial" w:cs="Arial"/>
          <w:sz w:val="24"/>
        </w:rPr>
        <w:t>We may need to record the workshop for operational reasons. If this is the case, we will make this clear to you before the workshop begins, and you will have the opportunity to tell us if you are not happy for the discussion to be recorded. Workshops are only recorded where all members are happy for this to happen. If the workshop is recorded, personal data will be removed during the process of transcribing. Recordings will be deleted once this process is completed. If the discussion is not recorded, personal data will not be included in written notes prepared during or following the discussion.</w:t>
      </w:r>
    </w:p>
    <w:p w:rsidR="003E5969" w:rsidP="003E5969" w:rsidRDefault="003E5969" w14:paraId="2232CA76" w14:textId="77777777">
      <w:pPr>
        <w:rPr>
          <w:rFonts w:ascii="Arial" w:hAnsi="Arial" w:cs="Arial"/>
          <w:sz w:val="24"/>
        </w:rPr>
      </w:pPr>
      <w:r w:rsidRPr="003E5969">
        <w:rPr>
          <w:rFonts w:ascii="Arial" w:hAnsi="Arial" w:cs="Arial"/>
          <w:sz w:val="24"/>
        </w:rPr>
        <w:t>If you raise a query or complaint and provide personal data requesting a response, the researcher will forward the request only to the relevant official and subsequently delete it from the research data.</w:t>
      </w:r>
    </w:p>
    <w:p w:rsidR="00A4678F" w:rsidP="003C3F16" w:rsidRDefault="00A4678F" w14:paraId="701D321D" w14:textId="77777777">
      <w:pPr>
        <w:spacing w:after="120" w:line="300" w:lineRule="auto"/>
        <w:rPr>
          <w:rFonts w:ascii="Arial" w:hAnsi="Arial" w:eastAsia="Times New Roman" w:cs="Times New Roman"/>
          <w:b/>
          <w:bCs/>
          <w:color w:val="11516C"/>
          <w:sz w:val="24"/>
          <w:szCs w:val="24"/>
        </w:rPr>
      </w:pPr>
    </w:p>
    <w:p w:rsidR="00A4678F" w:rsidP="003C3F16" w:rsidRDefault="00A4678F" w14:paraId="64797422" w14:textId="77777777">
      <w:pPr>
        <w:spacing w:after="120" w:line="300" w:lineRule="auto"/>
        <w:rPr>
          <w:rFonts w:ascii="Arial" w:hAnsi="Arial" w:eastAsia="Times New Roman" w:cs="Times New Roman"/>
          <w:b/>
          <w:bCs/>
          <w:color w:val="11516C"/>
          <w:sz w:val="24"/>
          <w:szCs w:val="24"/>
        </w:rPr>
      </w:pPr>
    </w:p>
    <w:p w:rsidRPr="00E26A1C" w:rsidR="007361E2" w:rsidP="003C3F16" w:rsidRDefault="006330DC" w14:paraId="569EE907" w14:textId="2B187627">
      <w:pPr>
        <w:spacing w:after="120" w:line="300" w:lineRule="auto"/>
        <w:rPr>
          <w:rFonts w:ascii="Arial" w:hAnsi="Arial" w:eastAsia="Times New Roman" w:cs="Times New Roman"/>
          <w:b/>
          <w:bCs/>
          <w:color w:val="11516C"/>
          <w:sz w:val="24"/>
          <w:szCs w:val="24"/>
        </w:rPr>
      </w:pPr>
      <w:r w:rsidRPr="00E26A1C">
        <w:rPr>
          <w:rFonts w:ascii="Arial" w:hAnsi="Arial" w:eastAsia="Times New Roman" w:cs="Times New Roman"/>
          <w:b/>
          <w:bCs/>
          <w:color w:val="11516C"/>
          <w:sz w:val="24"/>
          <w:szCs w:val="24"/>
        </w:rPr>
        <w:t>What is the lawful</w:t>
      </w:r>
      <w:r w:rsidRPr="00E26A1C" w:rsidR="00606EC5">
        <w:rPr>
          <w:rFonts w:ascii="Arial" w:hAnsi="Arial" w:eastAsia="Times New Roman" w:cs="Times New Roman"/>
          <w:b/>
          <w:bCs/>
          <w:color w:val="11516C"/>
          <w:sz w:val="24"/>
          <w:szCs w:val="24"/>
        </w:rPr>
        <w:t xml:space="preserve"> basis for </w:t>
      </w:r>
      <w:r w:rsidR="00BB7DC1">
        <w:rPr>
          <w:rFonts w:ascii="Arial" w:hAnsi="Arial" w:eastAsia="Times New Roman" w:cs="Times New Roman"/>
          <w:b/>
          <w:bCs/>
          <w:color w:val="11516C"/>
          <w:sz w:val="24"/>
          <w:szCs w:val="24"/>
        </w:rPr>
        <w:t>using your</w:t>
      </w:r>
      <w:r w:rsidRPr="00E26A1C" w:rsidR="00606EC5">
        <w:rPr>
          <w:rFonts w:ascii="Arial" w:hAnsi="Arial" w:eastAsia="Times New Roman" w:cs="Times New Roman"/>
          <w:b/>
          <w:bCs/>
          <w:color w:val="11516C"/>
          <w:sz w:val="24"/>
          <w:szCs w:val="24"/>
        </w:rPr>
        <w:t xml:space="preserve"> data?</w:t>
      </w:r>
    </w:p>
    <w:p w:rsidRPr="00084114" w:rsidR="003C3F16" w:rsidP="003C3F16" w:rsidRDefault="005F734B" w14:paraId="295E992C" w14:textId="65FFCF9B">
      <w:pPr>
        <w:rPr>
          <w:rFonts w:ascii="Arial" w:hAnsi="Arial" w:cs="Arial"/>
          <w:i/>
          <w:color w:val="4F81BD" w:themeColor="accent1"/>
          <w:sz w:val="24"/>
          <w:szCs w:val="24"/>
        </w:rPr>
      </w:pPr>
      <w:r>
        <w:rPr>
          <w:rFonts w:ascii="Arial" w:hAnsi="Arial" w:cs="Arial"/>
          <w:sz w:val="24"/>
          <w:szCs w:val="24"/>
        </w:rPr>
        <w:t>The lawful basis for</w:t>
      </w:r>
      <w:r w:rsidRPr="00312C3C" w:rsidR="003C3F16">
        <w:rPr>
          <w:rFonts w:ascii="Arial" w:hAnsi="Arial" w:cs="Arial"/>
          <w:sz w:val="24"/>
          <w:szCs w:val="24"/>
        </w:rPr>
        <w:t xml:space="preserve"> processing information in this data collection exercise is our public task; that is, exercising our official authority to undertake the core role and functions of the Welsh Government.</w:t>
      </w:r>
      <w:r w:rsidR="003C3F16">
        <w:rPr>
          <w:rFonts w:ascii="Arial" w:hAnsi="Arial" w:cs="Arial"/>
          <w:sz w:val="24"/>
          <w:szCs w:val="24"/>
        </w:rPr>
        <w:t xml:space="preserve"> </w:t>
      </w:r>
    </w:p>
    <w:p w:rsidR="00E53B24" w:rsidP="003C3F16" w:rsidRDefault="003C3F16" w14:paraId="6CFA869D" w14:textId="21E9134D">
      <w:pPr>
        <w:spacing w:after="120" w:line="300" w:lineRule="auto"/>
        <w:rPr>
          <w:rFonts w:ascii="Arial" w:hAnsi="Arial" w:cs="Arial"/>
          <w:i/>
          <w:color w:val="4F81BD" w:themeColor="accent1"/>
          <w:sz w:val="24"/>
          <w:szCs w:val="24"/>
        </w:rPr>
      </w:pPr>
      <w:r>
        <w:rPr>
          <w:rFonts w:ascii="Arial" w:hAnsi="Arial" w:cs="Arial"/>
          <w:sz w:val="24"/>
        </w:rPr>
        <w:t>Participation is completely voluntary. R</w:t>
      </w:r>
      <w:r w:rsidRPr="00312C3C">
        <w:rPr>
          <w:rFonts w:ascii="Arial" w:hAnsi="Arial" w:cs="Arial"/>
          <w:sz w:val="24"/>
          <w:szCs w:val="24"/>
        </w:rPr>
        <w:t>esearch studies such as this are important for the Welsh Government to collect information and actionable evidence about its ability to</w:t>
      </w:r>
      <w:r>
        <w:rPr>
          <w:rFonts w:ascii="Arial" w:hAnsi="Arial" w:cs="Arial"/>
          <w:sz w:val="24"/>
          <w:szCs w:val="24"/>
        </w:rPr>
        <w:t xml:space="preserve"> deliver government priorities. The information collected in this research, for example, might be used to</w:t>
      </w:r>
      <w:r w:rsidR="0089360A">
        <w:rPr>
          <w:rFonts w:ascii="Arial" w:hAnsi="Arial" w:cs="Arial"/>
          <w:sz w:val="24"/>
          <w:szCs w:val="24"/>
        </w:rPr>
        <w:t xml:space="preserve"> </w:t>
      </w:r>
      <w:r w:rsidR="0089360A">
        <w:rPr>
          <w:rFonts w:ascii="Arial" w:hAnsi="Arial" w:cs="Arial"/>
          <w:color w:val="000000" w:themeColor="text1"/>
          <w:sz w:val="24"/>
          <w:szCs w:val="24"/>
        </w:rPr>
        <w:t>i</w:t>
      </w:r>
      <w:r w:rsidRPr="00E53B24" w:rsidR="0089360A">
        <w:rPr>
          <w:rFonts w:ascii="Arial" w:hAnsi="Arial" w:cs="Arial"/>
          <w:color w:val="000000" w:themeColor="text1"/>
          <w:sz w:val="24"/>
          <w:szCs w:val="24"/>
        </w:rPr>
        <w:t xml:space="preserve">nform policy on climate adaptation in agriculture which might include helping farmers become more resilient to climate change. </w:t>
      </w:r>
    </w:p>
    <w:p w:rsidRPr="00E26A1C" w:rsidR="00B82154" w:rsidP="003C3F16" w:rsidRDefault="006330DC" w14:paraId="405B0D84" w14:textId="46F981EF">
      <w:pPr>
        <w:spacing w:after="120" w:line="300" w:lineRule="auto"/>
        <w:rPr>
          <w:rFonts w:ascii="Arial" w:hAnsi="Arial" w:eastAsia="Times New Roman" w:cs="Times New Roman"/>
          <w:b/>
          <w:bCs/>
          <w:color w:val="11516C"/>
          <w:sz w:val="24"/>
          <w:szCs w:val="24"/>
        </w:rPr>
      </w:pPr>
      <w:r w:rsidRPr="00E26A1C">
        <w:rPr>
          <w:rFonts w:ascii="Arial" w:hAnsi="Arial" w:eastAsia="Times New Roman" w:cs="Times New Roman"/>
          <w:b/>
          <w:bCs/>
          <w:color w:val="11516C"/>
          <w:sz w:val="24"/>
          <w:szCs w:val="24"/>
        </w:rPr>
        <w:t xml:space="preserve">How secure is </w:t>
      </w:r>
      <w:r w:rsidR="00BB7DC1">
        <w:rPr>
          <w:rFonts w:ascii="Arial" w:hAnsi="Arial" w:eastAsia="Times New Roman" w:cs="Times New Roman"/>
          <w:b/>
          <w:bCs/>
          <w:color w:val="11516C"/>
          <w:sz w:val="24"/>
          <w:szCs w:val="24"/>
        </w:rPr>
        <w:t>your</w:t>
      </w:r>
      <w:r w:rsidRPr="00E26A1C">
        <w:rPr>
          <w:rFonts w:ascii="Arial" w:hAnsi="Arial" w:eastAsia="Times New Roman" w:cs="Times New Roman"/>
          <w:b/>
          <w:bCs/>
          <w:color w:val="11516C"/>
          <w:sz w:val="24"/>
          <w:szCs w:val="24"/>
        </w:rPr>
        <w:t xml:space="preserve"> person</w:t>
      </w:r>
      <w:r w:rsidRPr="00E26A1C" w:rsidR="00B82154">
        <w:rPr>
          <w:rFonts w:ascii="Arial" w:hAnsi="Arial" w:eastAsia="Times New Roman" w:cs="Times New Roman"/>
          <w:b/>
          <w:bCs/>
          <w:color w:val="11516C"/>
          <w:sz w:val="24"/>
          <w:szCs w:val="24"/>
        </w:rPr>
        <w:t>al data?</w:t>
      </w:r>
    </w:p>
    <w:p w:rsidR="003C3F16" w:rsidP="003C3F16" w:rsidRDefault="003C3F16" w14:paraId="0022613E" w14:textId="3964EFA2">
      <w:pPr>
        <w:rPr>
          <w:rFonts w:ascii="Arial" w:hAnsi="Arial" w:cs="Arial"/>
          <w:sz w:val="24"/>
          <w:szCs w:val="24"/>
        </w:rPr>
      </w:pPr>
      <w:r w:rsidRPr="30427908" w:rsidR="003C3F16">
        <w:rPr>
          <w:rFonts w:ascii="Arial" w:hAnsi="Arial" w:cs="Arial"/>
          <w:color w:val="000000" w:themeColor="text1" w:themeTint="FF" w:themeShade="FF"/>
          <w:sz w:val="24"/>
          <w:szCs w:val="24"/>
        </w:rPr>
        <w:t>Personal info</w:t>
      </w:r>
      <w:r w:rsidRPr="30427908" w:rsidR="003C3F16">
        <w:rPr>
          <w:rFonts w:ascii="Arial" w:hAnsi="Arial" w:cs="Arial"/>
          <w:sz w:val="24"/>
          <w:szCs w:val="24"/>
        </w:rPr>
        <w:t xml:space="preserve">rmation provided to </w:t>
      </w:r>
      <w:r w:rsidRPr="30427908" w:rsidR="0089360A">
        <w:rPr>
          <w:rFonts w:ascii="Arial" w:hAnsi="Arial" w:cs="Arial"/>
          <w:sz w:val="24"/>
          <w:szCs w:val="24"/>
        </w:rPr>
        <w:t>Mentera</w:t>
      </w:r>
      <w:r w:rsidRPr="30427908" w:rsidR="003C3F16">
        <w:rPr>
          <w:rFonts w:ascii="Arial" w:hAnsi="Arial" w:cs="Arial"/>
          <w:i w:val="1"/>
          <w:iCs w:val="1"/>
          <w:sz w:val="24"/>
          <w:szCs w:val="24"/>
        </w:rPr>
        <w:t xml:space="preserve"> </w:t>
      </w:r>
      <w:r w:rsidRPr="30427908" w:rsidR="003C3F16">
        <w:rPr>
          <w:rFonts w:ascii="Arial" w:hAnsi="Arial" w:cs="Arial"/>
          <w:sz w:val="24"/>
          <w:szCs w:val="24"/>
        </w:rPr>
        <w:t>is always stored on a secure server. The data can only be accessed by a limited number of researchers working on this project</w:t>
      </w:r>
      <w:r w:rsidRPr="30427908" w:rsidR="003C3F16">
        <w:rPr>
          <w:rFonts w:ascii="Arial" w:hAnsi="Arial" w:cs="Arial"/>
          <w:sz w:val="24"/>
          <w:szCs w:val="24"/>
        </w:rPr>
        <w:t>.</w:t>
      </w:r>
      <w:r w:rsidRPr="30427908" w:rsidR="00BC0789">
        <w:rPr>
          <w:rFonts w:ascii="Arial" w:hAnsi="Arial" w:cs="Arial"/>
          <w:sz w:val="24"/>
          <w:szCs w:val="24"/>
        </w:rPr>
        <w:t xml:space="preserve"> </w:t>
      </w:r>
      <w:r w:rsidRPr="30427908" w:rsidR="0089360A">
        <w:rPr>
          <w:rFonts w:ascii="Arial" w:hAnsi="Arial" w:cs="Arial"/>
          <w:sz w:val="24"/>
          <w:szCs w:val="24"/>
        </w:rPr>
        <w:t xml:space="preserve"> </w:t>
      </w:r>
      <w:r w:rsidRPr="30427908" w:rsidR="0089360A">
        <w:rPr>
          <w:rFonts w:ascii="Arial" w:hAnsi="Arial" w:cs="Arial"/>
          <w:sz w:val="24"/>
          <w:szCs w:val="24"/>
        </w:rPr>
        <w:t>Mentera</w:t>
      </w:r>
      <w:r w:rsidRPr="30427908" w:rsidR="003C3F16">
        <w:rPr>
          <w:rFonts w:ascii="Arial" w:hAnsi="Arial" w:cs="Arial"/>
          <w:i w:val="1"/>
          <w:iCs w:val="1"/>
          <w:sz w:val="24"/>
          <w:szCs w:val="24"/>
        </w:rPr>
        <w:t xml:space="preserve"> </w:t>
      </w:r>
      <w:r w:rsidRPr="30427908" w:rsidR="003C3F16">
        <w:rPr>
          <w:rFonts w:ascii="Arial" w:hAnsi="Arial" w:cs="Arial"/>
          <w:sz w:val="24"/>
          <w:szCs w:val="24"/>
        </w:rPr>
        <w:t xml:space="preserve">will only use this data for research purposes. </w:t>
      </w:r>
      <w:r w:rsidRPr="30427908" w:rsidR="0089360A">
        <w:rPr>
          <w:rFonts w:ascii="Arial" w:hAnsi="Arial" w:cs="Arial"/>
          <w:sz w:val="24"/>
          <w:szCs w:val="24"/>
        </w:rPr>
        <w:t>Mentera</w:t>
      </w:r>
      <w:r w:rsidRPr="30427908" w:rsidR="003C3F16">
        <w:rPr>
          <w:rFonts w:ascii="Arial" w:hAnsi="Arial" w:cs="Arial"/>
          <w:i w:val="1"/>
          <w:iCs w:val="1"/>
          <w:sz w:val="24"/>
          <w:szCs w:val="24"/>
        </w:rPr>
        <w:t xml:space="preserve"> </w:t>
      </w:r>
      <w:r w:rsidRPr="30427908" w:rsidR="003C3F16">
        <w:rPr>
          <w:rFonts w:ascii="Arial" w:hAnsi="Arial" w:cs="Arial"/>
          <w:sz w:val="24"/>
          <w:szCs w:val="24"/>
        </w:rPr>
        <w:t xml:space="preserve">has cyber essentials </w:t>
      </w:r>
      <w:r w:rsidRPr="30427908" w:rsidR="00D66E71">
        <w:rPr>
          <w:rFonts w:ascii="Arial" w:hAnsi="Arial" w:cs="Arial"/>
          <w:sz w:val="24"/>
          <w:szCs w:val="24"/>
        </w:rPr>
        <w:t xml:space="preserve">plus </w:t>
      </w:r>
      <w:r w:rsidRPr="30427908" w:rsidR="003C3F16">
        <w:rPr>
          <w:rFonts w:ascii="Arial" w:hAnsi="Arial" w:cs="Arial"/>
          <w:sz w:val="24"/>
          <w:szCs w:val="24"/>
        </w:rPr>
        <w:t>certification.</w:t>
      </w:r>
    </w:p>
    <w:p w:rsidRPr="0035131A" w:rsidR="003C3F16" w:rsidP="3F2DA4B0" w:rsidRDefault="003C3F16" w14:paraId="41F92FC3" w14:textId="20393F1F">
      <w:pPr>
        <w:pStyle w:val="Normal"/>
        <w:rPr>
          <w:rFonts w:ascii="Arial" w:hAnsi="Arial" w:cs="Arial"/>
          <w:sz w:val="24"/>
          <w:szCs w:val="24"/>
        </w:rPr>
      </w:pPr>
      <w:r w:rsidRPr="3F2DA4B0" w:rsidR="003C3F16">
        <w:rPr>
          <w:rFonts w:ascii="Arial" w:hAnsi="Arial" w:cs="Arial"/>
          <w:sz w:val="24"/>
          <w:szCs w:val="24"/>
        </w:rPr>
        <w:t>When conducting</w:t>
      </w:r>
      <w:r w:rsidRPr="3F2DA4B0" w:rsidR="0035131A">
        <w:rPr>
          <w:rFonts w:ascii="Arial" w:hAnsi="Arial" w:cs="Arial"/>
          <w:sz w:val="24"/>
          <w:szCs w:val="24"/>
        </w:rPr>
        <w:t xml:space="preserve"> </w:t>
      </w:r>
      <w:r w:rsidRPr="3F2DA4B0" w:rsidR="0035131A">
        <w:rPr>
          <w:rFonts w:ascii="Arial" w:hAnsi="Arial" w:cs="Arial"/>
          <w:sz w:val="24"/>
          <w:szCs w:val="24"/>
        </w:rPr>
        <w:t>workshops and data processing</w:t>
      </w:r>
      <w:r w:rsidRPr="3F2DA4B0" w:rsidR="003C3F16">
        <w:rPr>
          <w:rFonts w:ascii="Arial" w:hAnsi="Arial" w:cs="Arial"/>
          <w:sz w:val="24"/>
          <w:szCs w:val="24"/>
        </w:rPr>
        <w:t xml:space="preserve">, </w:t>
      </w:r>
      <w:r w:rsidRPr="3F2DA4B0" w:rsidR="00D66E71">
        <w:rPr>
          <w:rFonts w:ascii="Arial" w:hAnsi="Arial" w:cs="Arial"/>
          <w:sz w:val="24"/>
          <w:szCs w:val="24"/>
        </w:rPr>
        <w:t>Mentera</w:t>
      </w:r>
      <w:r w:rsidRPr="3F2DA4B0" w:rsidR="0035131A">
        <w:rPr>
          <w:rFonts w:ascii="Arial" w:hAnsi="Arial" w:cs="Arial"/>
          <w:sz w:val="24"/>
          <w:szCs w:val="24"/>
        </w:rPr>
        <w:t xml:space="preserve"> will</w:t>
      </w:r>
      <w:r w:rsidRPr="3F2DA4B0" w:rsidR="00AE18D0">
        <w:rPr>
          <w:rFonts w:ascii="Arial" w:hAnsi="Arial" w:cs="Arial"/>
          <w:sz w:val="24"/>
          <w:szCs w:val="24"/>
        </w:rPr>
        <w:t xml:space="preserve"> </w:t>
      </w:r>
      <w:r w:rsidRPr="3F2DA4B0" w:rsidR="003C3F16">
        <w:rPr>
          <w:rFonts w:ascii="Arial" w:hAnsi="Arial" w:cs="Arial"/>
          <w:sz w:val="24"/>
          <w:szCs w:val="24"/>
        </w:rPr>
        <w:t xml:space="preserve">use </w:t>
      </w:r>
      <w:r w:rsidRPr="3F2DA4B0" w:rsidR="0035131A">
        <w:rPr>
          <w:rFonts w:ascii="Arial" w:hAnsi="Arial" w:cs="Arial"/>
          <w:sz w:val="24"/>
          <w:szCs w:val="24"/>
        </w:rPr>
        <w:t>the following</w:t>
      </w:r>
      <w:r w:rsidRPr="3F2DA4B0" w:rsidR="003C3F16">
        <w:rPr>
          <w:rFonts w:ascii="Arial" w:hAnsi="Arial" w:cs="Arial"/>
          <w:sz w:val="24"/>
          <w:szCs w:val="24"/>
        </w:rPr>
        <w:t xml:space="preserve"> software programme called </w:t>
      </w:r>
      <w:r w:rsidRPr="3F2DA4B0" w:rsidR="00D66E71">
        <w:rPr>
          <w:rFonts w:ascii="Arial" w:hAnsi="Arial" w:cs="Arial"/>
          <w:sz w:val="24"/>
          <w:szCs w:val="24"/>
        </w:rPr>
        <w:t>Microsoft 365</w:t>
      </w:r>
      <w:r w:rsidRPr="3F2DA4B0" w:rsidR="0035131A">
        <w:rPr>
          <w:rFonts w:ascii="Arial" w:hAnsi="Arial" w:cs="Arial"/>
          <w:sz w:val="24"/>
          <w:szCs w:val="24"/>
        </w:rPr>
        <w:t>, co-pilot and NVivo</w:t>
      </w:r>
      <w:r w:rsidRPr="3F2DA4B0" w:rsidR="003C3F16">
        <w:rPr>
          <w:rFonts w:ascii="Arial" w:hAnsi="Arial" w:cs="Arial"/>
          <w:sz w:val="24"/>
          <w:szCs w:val="24"/>
        </w:rPr>
        <w:t xml:space="preserve">. We have ensured that </w:t>
      </w:r>
      <w:r w:rsidRPr="3F2DA4B0" w:rsidR="00D66E71">
        <w:rPr>
          <w:rFonts w:ascii="Arial" w:hAnsi="Arial" w:cs="Arial"/>
          <w:sz w:val="24"/>
          <w:szCs w:val="24"/>
        </w:rPr>
        <w:t>Microsoft 365</w:t>
      </w:r>
      <w:r w:rsidRPr="3F2DA4B0" w:rsidR="003C3F16">
        <w:rPr>
          <w:rFonts w:ascii="Arial" w:hAnsi="Arial" w:cs="Arial"/>
          <w:sz w:val="24"/>
          <w:szCs w:val="24"/>
        </w:rPr>
        <w:t xml:space="preserve"> is </w:t>
      </w:r>
      <w:r w:rsidRPr="3F2DA4B0" w:rsidR="00794AD0">
        <w:rPr>
          <w:rFonts w:ascii="Arial" w:hAnsi="Arial" w:cs="Arial"/>
          <w:sz w:val="24"/>
          <w:szCs w:val="24"/>
        </w:rPr>
        <w:t xml:space="preserve">UK </w:t>
      </w:r>
      <w:r w:rsidRPr="3F2DA4B0" w:rsidR="003C3F16">
        <w:rPr>
          <w:rFonts w:ascii="Arial" w:hAnsi="Arial" w:cs="Arial"/>
          <w:sz w:val="24"/>
          <w:szCs w:val="24"/>
        </w:rPr>
        <w:t xml:space="preserve">GDPR compliant and meets our expectations in terms of the security of any data collected via the software. </w:t>
      </w:r>
      <w:r w:rsidRPr="3F2DA4B0" w:rsidR="0035131A">
        <w:rPr>
          <w:rFonts w:ascii="Arial" w:hAnsi="Arial" w:cs="Arial"/>
          <w:sz w:val="24"/>
          <w:szCs w:val="24"/>
        </w:rPr>
        <w:t xml:space="preserve">No personal data will be processed </w:t>
      </w:r>
      <w:r w:rsidRPr="3F2DA4B0" w:rsidR="0035131A">
        <w:rPr>
          <w:rFonts w:ascii="Arial" w:hAnsi="Arial" w:cs="Arial"/>
          <w:sz w:val="24"/>
          <w:szCs w:val="24"/>
        </w:rPr>
        <w:t>using co-pilot and NVivo.</w:t>
      </w:r>
    </w:p>
    <w:p w:rsidRPr="0035131A" w:rsidR="0049692D" w:rsidP="0049692D" w:rsidRDefault="0035131A" w14:paraId="0FAA1413" w14:textId="1EBEC1D0">
      <w:pPr>
        <w:rPr>
          <w:rFonts w:ascii="Arial" w:hAnsi="Arial" w:cs="Arial"/>
          <w:sz w:val="24"/>
          <w:szCs w:val="24"/>
        </w:rPr>
      </w:pPr>
      <w:r w:rsidRPr="0035131A">
        <w:rPr>
          <w:rFonts w:ascii="Arial" w:hAnsi="Arial" w:cs="Arial"/>
          <w:sz w:val="24"/>
          <w:szCs w:val="24"/>
        </w:rPr>
        <w:t>Ment</w:t>
      </w:r>
      <w:r>
        <w:rPr>
          <w:rFonts w:ascii="Arial" w:hAnsi="Arial" w:cs="Arial"/>
          <w:sz w:val="24"/>
          <w:szCs w:val="24"/>
        </w:rPr>
        <w:t>e</w:t>
      </w:r>
      <w:r w:rsidRPr="0035131A">
        <w:rPr>
          <w:rFonts w:ascii="Arial" w:hAnsi="Arial" w:cs="Arial"/>
          <w:sz w:val="24"/>
          <w:szCs w:val="24"/>
        </w:rPr>
        <w:t>ra</w:t>
      </w:r>
      <w:r w:rsidRPr="0035131A" w:rsidR="0049692D">
        <w:rPr>
          <w:rFonts w:ascii="Arial" w:hAnsi="Arial" w:cs="Arial"/>
          <w:sz w:val="24"/>
        </w:rPr>
        <w:t xml:space="preserve"> has procedures to deal with any suspected data security breaches. If a suspected breach occurs, </w:t>
      </w:r>
      <w:r w:rsidRPr="0035131A" w:rsidR="00D66E71">
        <w:rPr>
          <w:rFonts w:ascii="Arial" w:hAnsi="Arial" w:cs="Arial"/>
          <w:sz w:val="24"/>
          <w:szCs w:val="24"/>
        </w:rPr>
        <w:t>Mentera</w:t>
      </w:r>
      <w:r w:rsidRPr="0035131A" w:rsidR="0049692D">
        <w:rPr>
          <w:rFonts w:ascii="Arial" w:hAnsi="Arial" w:cs="Arial"/>
          <w:i/>
          <w:sz w:val="24"/>
        </w:rPr>
        <w:t xml:space="preserve"> </w:t>
      </w:r>
      <w:r w:rsidRPr="0035131A" w:rsidR="0049692D">
        <w:rPr>
          <w:rFonts w:ascii="Arial" w:hAnsi="Arial" w:cs="Arial"/>
          <w:sz w:val="24"/>
        </w:rPr>
        <w:t xml:space="preserve">will report this to the Welsh Government who will notify you and any applicable regulator where we are legally required to do so. </w:t>
      </w:r>
    </w:p>
    <w:p w:rsidR="003C3F16" w:rsidP="003C3F16" w:rsidRDefault="00D66E71" w14:paraId="0AD0E2AA" w14:textId="1AB80FBB">
      <w:pPr>
        <w:spacing w:before="240"/>
        <w:rPr>
          <w:rFonts w:ascii="Arial" w:hAnsi="Arial" w:cs="Arial"/>
          <w:sz w:val="24"/>
          <w:szCs w:val="24"/>
        </w:rPr>
      </w:pPr>
      <w:r w:rsidRPr="30427908" w:rsidR="00D66E71">
        <w:rPr>
          <w:rFonts w:ascii="Arial" w:hAnsi="Arial" w:cs="Arial"/>
          <w:sz w:val="24"/>
          <w:szCs w:val="24"/>
        </w:rPr>
        <w:t>Mentera</w:t>
      </w:r>
      <w:r w:rsidRPr="30427908" w:rsidR="0049692D">
        <w:rPr>
          <w:rFonts w:ascii="Arial" w:hAnsi="Arial" w:cs="Arial"/>
          <w:sz w:val="24"/>
          <w:szCs w:val="24"/>
        </w:rPr>
        <w:t xml:space="preserve"> </w:t>
      </w:r>
      <w:r w:rsidRPr="30427908" w:rsidR="003C3F16">
        <w:rPr>
          <w:rFonts w:ascii="Arial" w:hAnsi="Arial" w:cs="Arial"/>
          <w:sz w:val="24"/>
          <w:szCs w:val="24"/>
        </w:rPr>
        <w:t>will use the information gathered to produce a report that will be published on the Welsh Government website</w:t>
      </w:r>
      <w:r w:rsidRPr="30427908" w:rsidR="006048AD">
        <w:rPr>
          <w:rFonts w:ascii="Arial" w:hAnsi="Arial" w:cs="Arial"/>
          <w:sz w:val="24"/>
          <w:szCs w:val="24"/>
        </w:rPr>
        <w:t xml:space="preserve"> </w:t>
      </w:r>
      <w:r w:rsidRPr="30427908" w:rsidR="006048AD">
        <w:rPr>
          <w:rFonts w:ascii="Arial" w:hAnsi="Arial" w:cs="Arial"/>
          <w:sz w:val="24"/>
          <w:szCs w:val="24"/>
        </w:rPr>
        <w:t xml:space="preserve">and </w:t>
      </w:r>
      <w:r w:rsidRPr="30427908" w:rsidR="006048AD">
        <w:rPr>
          <w:rFonts w:ascii="Arial" w:hAnsi="Arial" w:cs="Arial"/>
          <w:sz w:val="24"/>
          <w:szCs w:val="24"/>
        </w:rPr>
        <w:t>possibly in</w:t>
      </w:r>
      <w:r w:rsidRPr="30427908" w:rsidR="006048AD">
        <w:rPr>
          <w:rFonts w:ascii="Arial" w:hAnsi="Arial" w:cs="Arial"/>
          <w:sz w:val="24"/>
          <w:szCs w:val="24"/>
        </w:rPr>
        <w:t xml:space="preserve"> other publications by Bangor University, </w:t>
      </w:r>
      <w:r w:rsidRPr="30427908" w:rsidR="006048AD">
        <w:rPr>
          <w:rFonts w:ascii="Arial" w:hAnsi="Arial" w:cs="Arial"/>
          <w:sz w:val="24"/>
          <w:szCs w:val="24"/>
        </w:rPr>
        <w:t>Mentera</w:t>
      </w:r>
      <w:r w:rsidRPr="30427908" w:rsidR="006048AD">
        <w:rPr>
          <w:rFonts w:ascii="Arial" w:hAnsi="Arial" w:cs="Arial"/>
          <w:sz w:val="24"/>
          <w:szCs w:val="24"/>
        </w:rPr>
        <w:t>, and Welsh Government</w:t>
      </w:r>
      <w:r w:rsidRPr="30427908" w:rsidR="003C3F16">
        <w:rPr>
          <w:rFonts w:ascii="Arial" w:hAnsi="Arial" w:cs="Arial"/>
          <w:sz w:val="24"/>
          <w:szCs w:val="24"/>
        </w:rPr>
        <w:t>. Th</w:t>
      </w:r>
      <w:r w:rsidRPr="30427908" w:rsidR="006048AD">
        <w:rPr>
          <w:rFonts w:ascii="Arial" w:hAnsi="Arial" w:cs="Arial"/>
          <w:sz w:val="24"/>
          <w:szCs w:val="24"/>
        </w:rPr>
        <w:t>ese</w:t>
      </w:r>
      <w:r w:rsidRPr="30427908" w:rsidR="003C3F16">
        <w:rPr>
          <w:rFonts w:ascii="Arial" w:hAnsi="Arial" w:cs="Arial"/>
          <w:sz w:val="24"/>
          <w:szCs w:val="24"/>
        </w:rPr>
        <w:t xml:space="preserve"> report</w:t>
      </w:r>
      <w:r w:rsidRPr="30427908" w:rsidR="006048AD">
        <w:rPr>
          <w:rFonts w:ascii="Arial" w:hAnsi="Arial" w:cs="Arial"/>
          <w:sz w:val="24"/>
          <w:szCs w:val="24"/>
        </w:rPr>
        <w:t>s</w:t>
      </w:r>
      <w:r w:rsidRPr="30427908" w:rsidR="003C3F16">
        <w:rPr>
          <w:rFonts w:ascii="Arial" w:hAnsi="Arial" w:cs="Arial"/>
          <w:sz w:val="24"/>
          <w:szCs w:val="24"/>
        </w:rPr>
        <w:t xml:space="preserve"> will not include any information that could be used to </w:t>
      </w:r>
      <w:r w:rsidRPr="30427908" w:rsidR="003C3F16">
        <w:rPr>
          <w:rFonts w:ascii="Arial" w:hAnsi="Arial" w:cs="Arial"/>
          <w:sz w:val="24"/>
          <w:szCs w:val="24"/>
        </w:rPr>
        <w:t>identify</w:t>
      </w:r>
      <w:r w:rsidRPr="30427908" w:rsidR="003C3F16">
        <w:rPr>
          <w:rFonts w:ascii="Arial" w:hAnsi="Arial" w:cs="Arial"/>
          <w:sz w:val="24"/>
          <w:szCs w:val="24"/>
        </w:rPr>
        <w:t xml:space="preserve"> </w:t>
      </w:r>
      <w:r w:rsidRPr="30427908" w:rsidR="003C3F16">
        <w:rPr>
          <w:rFonts w:ascii="Arial" w:hAnsi="Arial" w:cs="Arial"/>
          <w:sz w:val="24"/>
          <w:szCs w:val="24"/>
        </w:rPr>
        <w:t xml:space="preserve">individual participants. </w:t>
      </w:r>
    </w:p>
    <w:p w:rsidR="0071021E" w:rsidP="30427908" w:rsidRDefault="0071021E" w14:paraId="2F887BF5" w14:textId="77777777">
      <w:pPr>
        <w:rPr>
          <w:rFonts w:ascii="Arial" w:hAnsi="Arial" w:cs="Arial"/>
          <w:color w:val="000000" w:themeColor="text1"/>
          <w:sz w:val="24"/>
          <w:szCs w:val="24"/>
        </w:rPr>
      </w:pPr>
      <w:r w:rsidRPr="30427908" w:rsidR="0071021E">
        <w:rPr>
          <w:rFonts w:ascii="Arial" w:hAnsi="Arial" w:cs="Arial"/>
          <w:color w:val="000000" w:themeColor="text1" w:themeTint="FF" w:themeShade="FF"/>
          <w:sz w:val="24"/>
          <w:szCs w:val="24"/>
        </w:rPr>
        <w:t>Mentera</w:t>
      </w:r>
      <w:r w:rsidRPr="30427908" w:rsidR="0071021E">
        <w:rPr>
          <w:rFonts w:ascii="Arial" w:hAnsi="Arial" w:cs="Arial"/>
          <w:i w:val="1"/>
          <w:iCs w:val="1"/>
          <w:color w:val="000000" w:themeColor="text1" w:themeTint="FF" w:themeShade="FF"/>
          <w:sz w:val="24"/>
          <w:szCs w:val="24"/>
        </w:rPr>
        <w:t xml:space="preserve"> </w:t>
      </w:r>
      <w:r w:rsidRPr="30427908" w:rsidR="0071021E">
        <w:rPr>
          <w:rFonts w:ascii="Arial" w:hAnsi="Arial" w:cs="Arial"/>
          <w:color w:val="000000" w:themeColor="text1" w:themeTint="FF" w:themeShade="FF"/>
          <w:sz w:val="24"/>
          <w:szCs w:val="24"/>
        </w:rPr>
        <w:t xml:space="preserve">will provide Welsh Government with an anonymised version of the data </w:t>
      </w:r>
      <w:r w:rsidRPr="30427908" w:rsidR="0071021E">
        <w:rPr>
          <w:rFonts w:ascii="Arial" w:hAnsi="Arial" w:cs="Arial"/>
          <w:color w:val="000000" w:themeColor="text1" w:themeTint="FF" w:themeShade="FF"/>
          <w:sz w:val="24"/>
          <w:szCs w:val="24"/>
        </w:rPr>
        <w:t xml:space="preserve">which </w:t>
      </w:r>
      <w:r w:rsidRPr="30427908" w:rsidR="0071021E">
        <w:rPr>
          <w:rFonts w:ascii="Arial" w:hAnsi="Arial" w:cs="Arial"/>
          <w:color w:val="000000" w:themeColor="text1" w:themeTint="FF" w:themeShade="FF"/>
          <w:sz w:val="24"/>
          <w:szCs w:val="24"/>
        </w:rPr>
        <w:t xml:space="preserve">will not include information that could </w:t>
      </w:r>
      <w:r w:rsidRPr="30427908" w:rsidR="0071021E">
        <w:rPr>
          <w:rFonts w:ascii="Arial" w:hAnsi="Arial" w:cs="Arial"/>
          <w:color w:val="000000" w:themeColor="text1" w:themeTint="FF" w:themeShade="FF"/>
          <w:sz w:val="24"/>
          <w:szCs w:val="24"/>
        </w:rPr>
        <w:t>identify</w:t>
      </w:r>
      <w:r w:rsidRPr="30427908" w:rsidR="0071021E">
        <w:rPr>
          <w:rFonts w:ascii="Arial" w:hAnsi="Arial" w:cs="Arial"/>
          <w:color w:val="000000" w:themeColor="text1" w:themeTint="FF" w:themeShade="FF"/>
          <w:sz w:val="24"/>
          <w:szCs w:val="24"/>
        </w:rPr>
        <w:t xml:space="preserve"> you</w:t>
      </w:r>
      <w:r w:rsidRPr="30427908" w:rsidR="0071021E">
        <w:rPr>
          <w:rFonts w:ascii="Arial" w:hAnsi="Arial" w:cs="Arial"/>
          <w:color w:val="000000" w:themeColor="text1" w:themeTint="FF" w:themeShade="FF"/>
          <w:sz w:val="24"/>
          <w:szCs w:val="24"/>
        </w:rPr>
        <w:t>.</w:t>
      </w:r>
    </w:p>
    <w:p w:rsidR="0071021E" w:rsidP="003C3F16" w:rsidRDefault="0071021E" w14:paraId="32B0171F" w14:textId="77777777">
      <w:pPr>
        <w:spacing w:before="240"/>
        <w:rPr>
          <w:rFonts w:ascii="Arial" w:hAnsi="Arial" w:cs="Arial"/>
          <w:sz w:val="24"/>
          <w:szCs w:val="24"/>
        </w:rPr>
      </w:pPr>
    </w:p>
    <w:p w:rsidRPr="00312C3C" w:rsidR="00DC6005" w:rsidP="003C3F16" w:rsidRDefault="00DC6005" w14:paraId="42EEF8C8" w14:textId="77777777">
      <w:pPr>
        <w:spacing w:before="240"/>
        <w:rPr>
          <w:rFonts w:ascii="Arial" w:hAnsi="Arial" w:cs="Arial"/>
          <w:sz w:val="24"/>
          <w:szCs w:val="24"/>
        </w:rPr>
      </w:pPr>
    </w:p>
    <w:p w:rsidRPr="00E26A1C" w:rsidR="006330DC" w:rsidP="003C3F16" w:rsidRDefault="006330DC" w14:paraId="0A944B5C" w14:textId="77777777">
      <w:pPr>
        <w:spacing w:after="120" w:line="300" w:lineRule="auto"/>
        <w:rPr>
          <w:rFonts w:ascii="Arial" w:hAnsi="Arial" w:eastAsia="Times New Roman" w:cs="Times New Roman"/>
          <w:b/>
          <w:bCs/>
          <w:color w:val="11516C"/>
          <w:sz w:val="24"/>
          <w:szCs w:val="24"/>
        </w:rPr>
      </w:pPr>
      <w:r w:rsidRPr="00E26A1C">
        <w:rPr>
          <w:rFonts w:ascii="Arial" w:hAnsi="Arial" w:eastAsia="Times New Roman" w:cs="Times New Roman"/>
          <w:b/>
          <w:bCs/>
          <w:color w:val="11516C"/>
          <w:sz w:val="24"/>
          <w:szCs w:val="24"/>
        </w:rPr>
        <w:t xml:space="preserve">How long do </w:t>
      </w:r>
      <w:r w:rsidR="00BB7DC1">
        <w:rPr>
          <w:rFonts w:ascii="Arial" w:hAnsi="Arial" w:eastAsia="Times New Roman" w:cs="Times New Roman"/>
          <w:b/>
          <w:bCs/>
          <w:color w:val="11516C"/>
          <w:sz w:val="24"/>
          <w:szCs w:val="24"/>
        </w:rPr>
        <w:t>we</w:t>
      </w:r>
      <w:r w:rsidRPr="00E26A1C">
        <w:rPr>
          <w:rFonts w:ascii="Arial" w:hAnsi="Arial" w:eastAsia="Times New Roman" w:cs="Times New Roman"/>
          <w:b/>
          <w:bCs/>
          <w:color w:val="11516C"/>
          <w:sz w:val="24"/>
          <w:szCs w:val="24"/>
        </w:rPr>
        <w:t xml:space="preserve"> keep </w:t>
      </w:r>
      <w:r w:rsidR="00BB7DC1">
        <w:rPr>
          <w:rFonts w:ascii="Arial" w:hAnsi="Arial" w:eastAsia="Times New Roman" w:cs="Times New Roman"/>
          <w:b/>
          <w:bCs/>
          <w:color w:val="11516C"/>
          <w:sz w:val="24"/>
          <w:szCs w:val="24"/>
        </w:rPr>
        <w:t>your</w:t>
      </w:r>
      <w:r w:rsidRPr="00E26A1C">
        <w:rPr>
          <w:rFonts w:ascii="Arial" w:hAnsi="Arial" w:eastAsia="Times New Roman" w:cs="Times New Roman"/>
          <w:b/>
          <w:bCs/>
          <w:color w:val="11516C"/>
          <w:sz w:val="24"/>
          <w:szCs w:val="24"/>
        </w:rPr>
        <w:t xml:space="preserve"> personal data? </w:t>
      </w:r>
    </w:p>
    <w:p w:rsidR="00384DB1" w:rsidP="00384DB1" w:rsidRDefault="00D66E71" w14:paraId="790CCF09" w14:textId="51A381B5">
      <w:pPr>
        <w:spacing w:line="300" w:lineRule="auto"/>
        <w:rPr>
          <w:rFonts w:ascii="Arial" w:hAnsi="Arial" w:cs="Arial"/>
          <w:i/>
          <w:sz w:val="24"/>
          <w:szCs w:val="24"/>
        </w:rPr>
      </w:pPr>
      <w:r w:rsidRPr="0035131A">
        <w:rPr>
          <w:rFonts w:ascii="Arial" w:hAnsi="Arial" w:cs="Arial"/>
          <w:sz w:val="24"/>
          <w:szCs w:val="24"/>
        </w:rPr>
        <w:t>Mentera</w:t>
      </w:r>
      <w:r w:rsidRPr="0035131A" w:rsidR="003C3F16">
        <w:rPr>
          <w:rFonts w:ascii="Arial" w:hAnsi="Arial" w:cs="Arial"/>
          <w:i/>
          <w:sz w:val="24"/>
          <w:szCs w:val="24"/>
        </w:rPr>
        <w:t xml:space="preserve"> </w:t>
      </w:r>
      <w:r w:rsidRPr="0035131A" w:rsidR="003C3F16">
        <w:rPr>
          <w:rFonts w:ascii="Arial" w:hAnsi="Arial" w:cs="Arial"/>
          <w:sz w:val="24"/>
        </w:rPr>
        <w:t xml:space="preserve">will hold personal data during the contract period, and any personal data will be deleted by </w:t>
      </w:r>
      <w:r w:rsidRPr="0035131A" w:rsidR="0050198A">
        <w:rPr>
          <w:rFonts w:ascii="Arial" w:hAnsi="Arial" w:cs="Arial"/>
          <w:sz w:val="24"/>
          <w:szCs w:val="24"/>
        </w:rPr>
        <w:t xml:space="preserve">Mentera </w:t>
      </w:r>
      <w:r w:rsidRPr="0035131A" w:rsidR="00794AD0">
        <w:rPr>
          <w:rFonts w:ascii="Arial" w:hAnsi="Arial" w:cs="Arial"/>
          <w:sz w:val="24"/>
        </w:rPr>
        <w:t xml:space="preserve">within </w:t>
      </w:r>
      <w:r w:rsidRPr="0035131A" w:rsidR="003C3F16">
        <w:rPr>
          <w:rFonts w:ascii="Arial" w:hAnsi="Arial" w:cs="Arial"/>
          <w:sz w:val="24"/>
        </w:rPr>
        <w:t xml:space="preserve">three months </w:t>
      </w:r>
      <w:r w:rsidRPr="0035131A" w:rsidR="00794AD0">
        <w:rPr>
          <w:rFonts w:ascii="Arial" w:hAnsi="Arial" w:cs="Arial"/>
          <w:sz w:val="24"/>
        </w:rPr>
        <w:t>of</w:t>
      </w:r>
      <w:r w:rsidRPr="0035131A" w:rsidR="003C3F16">
        <w:rPr>
          <w:rFonts w:ascii="Arial" w:hAnsi="Arial" w:cs="Arial"/>
          <w:sz w:val="24"/>
        </w:rPr>
        <w:t xml:space="preserve"> the end of the contract. This includes your contact details.</w:t>
      </w:r>
      <w:r w:rsidRPr="0035131A" w:rsidR="0049692D">
        <w:rPr>
          <w:rFonts w:ascii="Arial" w:hAnsi="Arial" w:cs="Arial"/>
          <w:i/>
          <w:sz w:val="24"/>
          <w:szCs w:val="24"/>
        </w:rPr>
        <w:t xml:space="preserve"> </w:t>
      </w:r>
    </w:p>
    <w:p w:rsidRPr="00384DB1" w:rsidR="006330DC" w:rsidP="00384DB1" w:rsidRDefault="00312C3C" w14:paraId="7E19DFF9" w14:textId="4E99B049">
      <w:pPr>
        <w:spacing w:line="300" w:lineRule="auto"/>
        <w:rPr>
          <w:rFonts w:ascii="Arial" w:hAnsi="Arial" w:cs="Arial"/>
          <w:i/>
          <w:sz w:val="24"/>
          <w:szCs w:val="24"/>
        </w:rPr>
      </w:pPr>
      <w:r w:rsidRPr="00E26A1C">
        <w:rPr>
          <w:rFonts w:ascii="Arial" w:hAnsi="Arial" w:eastAsia="Times New Roman" w:cs="Times New Roman"/>
          <w:b/>
          <w:bCs/>
          <w:color w:val="11516C"/>
          <w:sz w:val="24"/>
          <w:szCs w:val="24"/>
        </w:rPr>
        <w:t>Individual</w:t>
      </w:r>
      <w:r w:rsidRPr="00E26A1C" w:rsidR="006330DC">
        <w:rPr>
          <w:rFonts w:ascii="Arial" w:hAnsi="Arial" w:eastAsia="Times New Roman" w:cs="Times New Roman"/>
          <w:b/>
          <w:bCs/>
          <w:color w:val="11516C"/>
          <w:sz w:val="24"/>
          <w:szCs w:val="24"/>
        </w:rPr>
        <w:t xml:space="preserve"> rights</w:t>
      </w:r>
    </w:p>
    <w:p w:rsidRPr="00454914" w:rsidR="00454914" w:rsidP="00794AD0" w:rsidRDefault="00794AD0" w14:paraId="41B25768" w14:textId="0A07FCAE">
      <w:pPr>
        <w:spacing w:after="120"/>
        <w:rPr>
          <w:rFonts w:ascii="Arial" w:hAnsi="Arial" w:cs="Arial"/>
          <w:sz w:val="24"/>
          <w:szCs w:val="24"/>
        </w:rPr>
      </w:pPr>
      <w:r w:rsidRPr="00312C3C">
        <w:rPr>
          <w:rFonts w:ascii="Arial" w:hAnsi="Arial" w:cs="Arial"/>
          <w:sz w:val="24"/>
          <w:szCs w:val="24"/>
        </w:rPr>
        <w:t xml:space="preserve">Under </w:t>
      </w:r>
      <w:r>
        <w:rPr>
          <w:rFonts w:ascii="Arial" w:hAnsi="Arial" w:cs="Arial"/>
          <w:sz w:val="24"/>
          <w:szCs w:val="24"/>
        </w:rPr>
        <w:t xml:space="preserve">UK </w:t>
      </w:r>
      <w:r w:rsidRPr="00312C3C">
        <w:rPr>
          <w:rFonts w:ascii="Arial" w:hAnsi="Arial" w:cs="Arial"/>
          <w:sz w:val="24"/>
          <w:szCs w:val="24"/>
        </w:rPr>
        <w:t>GDPR, you have the following rights in relation to the personal information you provide as part of this</w:t>
      </w:r>
      <w:r w:rsidR="00D66E71">
        <w:rPr>
          <w:rFonts w:ascii="Arial" w:hAnsi="Arial" w:cs="Arial"/>
          <w:sz w:val="24"/>
          <w:szCs w:val="24"/>
        </w:rPr>
        <w:t xml:space="preserve"> study</w:t>
      </w:r>
      <w:r w:rsidRPr="00312C3C">
        <w:rPr>
          <w:rFonts w:ascii="Arial" w:hAnsi="Arial" w:cs="Arial"/>
          <w:sz w:val="24"/>
          <w:szCs w:val="24"/>
        </w:rPr>
        <w:t xml:space="preserve">, </w:t>
      </w:r>
      <w:r>
        <w:rPr>
          <w:rFonts w:ascii="Arial" w:hAnsi="Arial" w:cs="Arial"/>
          <w:sz w:val="24"/>
          <w:szCs w:val="24"/>
        </w:rPr>
        <w:t xml:space="preserve">specifically </w:t>
      </w:r>
      <w:r w:rsidRPr="00312C3C">
        <w:rPr>
          <w:rFonts w:ascii="Arial" w:hAnsi="Arial" w:cs="Arial"/>
          <w:sz w:val="24"/>
          <w:szCs w:val="24"/>
        </w:rPr>
        <w:t>you have the right</w:t>
      </w:r>
      <w:r w:rsidRPr="00312C3C" w:rsidR="006330DC">
        <w:rPr>
          <w:rFonts w:ascii="Arial" w:hAnsi="Arial" w:cs="Arial"/>
          <w:sz w:val="24"/>
          <w:szCs w:val="24"/>
        </w:rPr>
        <w:t>:</w:t>
      </w:r>
    </w:p>
    <w:p w:rsidR="00312C3C" w:rsidP="00312C3C" w:rsidRDefault="00345BF0" w14:paraId="71D005AC" w14:textId="7D66AD30">
      <w:pPr>
        <w:pStyle w:val="ListParagraph"/>
        <w:numPr>
          <w:ilvl w:val="0"/>
          <w:numId w:val="3"/>
        </w:numPr>
        <w:rPr>
          <w:rFonts w:ascii="Arial" w:hAnsi="Arial" w:cs="Arial"/>
          <w:sz w:val="24"/>
          <w:szCs w:val="24"/>
        </w:rPr>
      </w:pPr>
      <w:r>
        <w:rPr>
          <w:rFonts w:ascii="Arial" w:hAnsi="Arial" w:cs="Arial"/>
          <w:sz w:val="24"/>
          <w:szCs w:val="24"/>
        </w:rPr>
        <w:t>To a</w:t>
      </w:r>
      <w:r w:rsidRPr="00312C3C" w:rsidR="006330DC">
        <w:rPr>
          <w:rFonts w:ascii="Arial" w:hAnsi="Arial" w:cs="Arial"/>
          <w:sz w:val="24"/>
          <w:szCs w:val="24"/>
        </w:rPr>
        <w:t xml:space="preserve">ccess a copy of your own data; </w:t>
      </w:r>
    </w:p>
    <w:p w:rsidR="00312C3C" w:rsidP="00312C3C" w:rsidRDefault="00345BF0" w14:paraId="54768FF8" w14:textId="77777777">
      <w:pPr>
        <w:pStyle w:val="ListParagraph"/>
        <w:numPr>
          <w:ilvl w:val="0"/>
          <w:numId w:val="3"/>
        </w:numPr>
        <w:rPr>
          <w:rFonts w:ascii="Arial" w:hAnsi="Arial" w:cs="Arial"/>
          <w:sz w:val="24"/>
          <w:szCs w:val="24"/>
        </w:rPr>
      </w:pPr>
      <w:r>
        <w:rPr>
          <w:rFonts w:ascii="Arial" w:hAnsi="Arial" w:cs="Arial"/>
          <w:sz w:val="24"/>
          <w:szCs w:val="24"/>
        </w:rPr>
        <w:t xml:space="preserve">For </w:t>
      </w:r>
      <w:r w:rsidRPr="00312C3C" w:rsidR="006330DC">
        <w:rPr>
          <w:rFonts w:ascii="Arial" w:hAnsi="Arial" w:cs="Arial"/>
          <w:sz w:val="24"/>
          <w:szCs w:val="24"/>
        </w:rPr>
        <w:t>us to rectify inaccuracies in that data;</w:t>
      </w:r>
    </w:p>
    <w:p w:rsidR="00312C3C" w:rsidP="00312C3C" w:rsidRDefault="006330DC" w14:paraId="637DF9EE" w14:textId="77777777">
      <w:pPr>
        <w:pStyle w:val="ListParagraph"/>
        <w:numPr>
          <w:ilvl w:val="0"/>
          <w:numId w:val="3"/>
        </w:numPr>
        <w:rPr>
          <w:rFonts w:ascii="Arial" w:hAnsi="Arial" w:cs="Arial"/>
          <w:sz w:val="24"/>
          <w:szCs w:val="24"/>
        </w:rPr>
      </w:pPr>
      <w:r w:rsidRPr="00312C3C">
        <w:rPr>
          <w:rFonts w:ascii="Arial" w:hAnsi="Arial" w:cs="Arial"/>
          <w:sz w:val="24"/>
          <w:szCs w:val="24"/>
        </w:rPr>
        <w:t>To object to or restrict processing (in certain circumstances);</w:t>
      </w:r>
    </w:p>
    <w:p w:rsidRPr="00B82154" w:rsidR="00606EC5" w:rsidP="00B82154" w:rsidRDefault="006330DC" w14:paraId="72E9FB52" w14:textId="77777777">
      <w:pPr>
        <w:pStyle w:val="ListParagraph"/>
        <w:numPr>
          <w:ilvl w:val="0"/>
          <w:numId w:val="3"/>
        </w:numPr>
        <w:rPr>
          <w:rFonts w:ascii="Arial" w:hAnsi="Arial" w:cs="Arial"/>
          <w:sz w:val="24"/>
          <w:szCs w:val="24"/>
        </w:rPr>
      </w:pPr>
      <w:r w:rsidRPr="00312C3C">
        <w:rPr>
          <w:rFonts w:ascii="Arial" w:hAnsi="Arial" w:cs="Arial"/>
          <w:sz w:val="24"/>
          <w:szCs w:val="24"/>
        </w:rPr>
        <w:t>For your data to be ‘erased’ (in certain circumstances); and</w:t>
      </w:r>
    </w:p>
    <w:p w:rsidRPr="00606EC5" w:rsidR="007361E2" w:rsidP="00312C3C" w:rsidRDefault="006330DC" w14:paraId="155B6D28" w14:textId="77777777">
      <w:pPr>
        <w:pStyle w:val="ListParagraph"/>
        <w:numPr>
          <w:ilvl w:val="0"/>
          <w:numId w:val="3"/>
        </w:numPr>
        <w:rPr>
          <w:rFonts w:ascii="Arial" w:hAnsi="Arial" w:cs="Arial"/>
          <w:sz w:val="24"/>
          <w:szCs w:val="24"/>
        </w:rPr>
      </w:pPr>
      <w:r w:rsidRPr="00312C3C">
        <w:rPr>
          <w:rFonts w:ascii="Arial" w:hAnsi="Arial" w:cs="Arial"/>
          <w:sz w:val="24"/>
          <w:szCs w:val="24"/>
        </w:rPr>
        <w:t>To lodge a complaint with the Information Commissioner’s Office (ICO) who is our independent regulator for data protection.</w:t>
      </w:r>
    </w:p>
    <w:p w:rsidRPr="00454914" w:rsidR="00B82154" w:rsidP="00312C3C" w:rsidRDefault="006330DC" w14:paraId="6F774E73" w14:textId="094CD2D3">
      <w:pPr>
        <w:rPr>
          <w:rFonts w:ascii="Arial" w:hAnsi="Arial" w:cs="Arial"/>
          <w:sz w:val="24"/>
          <w:szCs w:val="24"/>
        </w:rPr>
      </w:pPr>
      <w:r w:rsidRPr="00312C3C">
        <w:rPr>
          <w:rFonts w:ascii="Arial" w:hAnsi="Arial" w:cs="Arial"/>
          <w:sz w:val="24"/>
          <w:szCs w:val="24"/>
        </w:rPr>
        <w:t>The contact details for the Information Commissioner’s Office are: Wycliffe House, Water Lane, Wilmslow, Cheshire, SK9 5AF. Phone: 0303 123 1113. Website:</w:t>
      </w:r>
      <w:r w:rsidRPr="00312C3C">
        <w:rPr>
          <w:rFonts w:ascii="Arial" w:hAnsi="Arial" w:cs="Arial"/>
          <w:b/>
          <w:sz w:val="24"/>
          <w:szCs w:val="24"/>
        </w:rPr>
        <w:t xml:space="preserve"> </w:t>
      </w:r>
      <w:hyperlink w:history="1" r:id="rId12">
        <w:r w:rsidRPr="00312C3C">
          <w:rPr>
            <w:rFonts w:ascii="Arial" w:hAnsi="Arial" w:cs="Arial"/>
            <w:color w:val="0000FF"/>
            <w:sz w:val="24"/>
            <w:szCs w:val="24"/>
            <w:u w:val="single"/>
          </w:rPr>
          <w:t>www.ico.gov.uk</w:t>
        </w:r>
      </w:hyperlink>
    </w:p>
    <w:p w:rsidRPr="00E26A1C" w:rsidR="00B82154" w:rsidP="001724CF" w:rsidRDefault="00B82154" w14:paraId="4F099773" w14:textId="77777777">
      <w:pPr>
        <w:spacing w:after="120" w:line="300" w:lineRule="auto"/>
        <w:rPr>
          <w:rFonts w:ascii="Arial" w:hAnsi="Arial" w:eastAsia="Times New Roman" w:cs="Times New Roman"/>
          <w:b/>
          <w:bCs/>
          <w:color w:val="11516C"/>
          <w:sz w:val="24"/>
          <w:szCs w:val="24"/>
        </w:rPr>
      </w:pPr>
      <w:r w:rsidRPr="00E26A1C">
        <w:rPr>
          <w:rFonts w:ascii="Arial" w:hAnsi="Arial" w:eastAsia="Times New Roman" w:cs="Times New Roman"/>
          <w:b/>
          <w:bCs/>
          <w:color w:val="11516C"/>
          <w:sz w:val="24"/>
          <w:szCs w:val="24"/>
        </w:rPr>
        <w:t>Further Information</w:t>
      </w:r>
    </w:p>
    <w:p w:rsidR="003C3F16" w:rsidP="003C3F16" w:rsidRDefault="003C3F16" w14:paraId="3E03F26A" w14:textId="77777777">
      <w:pPr>
        <w:rPr>
          <w:rFonts w:ascii="Arial" w:hAnsi="Arial" w:cs="Arial"/>
          <w:sz w:val="24"/>
          <w:szCs w:val="24"/>
        </w:rPr>
      </w:pPr>
      <w:r w:rsidRPr="00312C3C">
        <w:rPr>
          <w:rFonts w:ascii="Arial" w:hAnsi="Arial" w:cs="Arial"/>
          <w:sz w:val="24"/>
          <w:szCs w:val="24"/>
        </w:rPr>
        <w:t xml:space="preserve">If you have any further questions about how the data provided as part of this study will be used by the Welsh Government or wish to exercise your rights using the </w:t>
      </w:r>
      <w:r w:rsidR="00D02059">
        <w:rPr>
          <w:rFonts w:ascii="Arial" w:hAnsi="Arial" w:cs="Arial"/>
          <w:sz w:val="24"/>
          <w:szCs w:val="24"/>
        </w:rPr>
        <w:t xml:space="preserve">UK </w:t>
      </w:r>
      <w:r w:rsidRPr="00312C3C">
        <w:rPr>
          <w:rFonts w:ascii="Arial" w:hAnsi="Arial" w:cs="Arial"/>
          <w:sz w:val="24"/>
          <w:szCs w:val="24"/>
        </w:rPr>
        <w:t>General Data Protection Regulation, please contact:</w:t>
      </w:r>
    </w:p>
    <w:p w:rsidRPr="00A4678F" w:rsidR="003C3F16" w:rsidP="003C3F16" w:rsidRDefault="003C3F16" w14:paraId="3877ABF8" w14:textId="632EECEC">
      <w:pPr>
        <w:spacing w:after="0"/>
        <w:rPr>
          <w:rFonts w:ascii="Arial" w:hAnsi="Arial" w:cs="Arial"/>
          <w:sz w:val="24"/>
          <w:szCs w:val="24"/>
        </w:rPr>
      </w:pPr>
      <w:r>
        <w:rPr>
          <w:rFonts w:ascii="Arial" w:hAnsi="Arial" w:cs="Arial"/>
          <w:sz w:val="24"/>
          <w:szCs w:val="24"/>
        </w:rPr>
        <w:t>Name</w:t>
      </w:r>
      <w:r w:rsidRPr="00A4678F">
        <w:rPr>
          <w:rFonts w:ascii="Arial" w:hAnsi="Arial" w:cs="Arial"/>
          <w:sz w:val="24"/>
          <w:szCs w:val="24"/>
        </w:rPr>
        <w:t xml:space="preserve">: </w:t>
      </w:r>
      <w:r w:rsidRPr="00A4678F" w:rsidR="00D66E71">
        <w:rPr>
          <w:rFonts w:ascii="Arial" w:hAnsi="Arial" w:cs="Arial"/>
          <w:sz w:val="24"/>
          <w:szCs w:val="24"/>
        </w:rPr>
        <w:t>Frances Gillett</w:t>
      </w:r>
    </w:p>
    <w:p w:rsidRPr="00A4678F" w:rsidR="003C3F16" w:rsidP="003C3F16" w:rsidRDefault="003C3F16" w14:paraId="620D0C4D" w14:textId="3C629A62">
      <w:pPr>
        <w:spacing w:after="0"/>
        <w:rPr>
          <w:rFonts w:ascii="Arial" w:hAnsi="Arial" w:cs="Arial"/>
          <w:sz w:val="24"/>
          <w:szCs w:val="24"/>
        </w:rPr>
      </w:pPr>
      <w:r w:rsidRPr="00A4678F">
        <w:rPr>
          <w:rFonts w:ascii="Arial" w:hAnsi="Arial" w:cs="Arial"/>
          <w:sz w:val="24"/>
          <w:szCs w:val="24"/>
        </w:rPr>
        <w:t xml:space="preserve">E-mail address: </w:t>
      </w:r>
      <w:r w:rsidRPr="00A4678F" w:rsidR="00D66E71">
        <w:rPr>
          <w:rFonts w:ascii="Arial" w:hAnsi="Arial" w:cs="Arial"/>
          <w:sz w:val="24"/>
          <w:szCs w:val="24"/>
        </w:rPr>
        <w:t>frances.gillett@gov.wales</w:t>
      </w:r>
    </w:p>
    <w:p w:rsidRPr="00A4678F" w:rsidR="003C3F16" w:rsidP="003C3F16" w:rsidRDefault="003C3F16" w14:paraId="299DE38E" w14:textId="2DC9857B">
      <w:pPr>
        <w:spacing w:after="0"/>
        <w:rPr>
          <w:rFonts w:ascii="Arial" w:hAnsi="Arial" w:cs="Arial"/>
          <w:sz w:val="24"/>
          <w:szCs w:val="24"/>
        </w:rPr>
      </w:pPr>
      <w:r w:rsidRPr="00A4678F">
        <w:rPr>
          <w:rFonts w:ascii="Arial" w:hAnsi="Arial" w:cs="Arial"/>
          <w:sz w:val="24"/>
          <w:szCs w:val="24"/>
        </w:rPr>
        <w:t xml:space="preserve">Telephone number: </w:t>
      </w:r>
      <w:r w:rsidRPr="00A4678F" w:rsidR="00D66E71">
        <w:rPr>
          <w:rFonts w:ascii="Arial" w:hAnsi="Arial" w:cs="Arial"/>
          <w:sz w:val="24"/>
          <w:szCs w:val="24"/>
        </w:rPr>
        <w:t>0300 0622 469</w:t>
      </w:r>
    </w:p>
    <w:p w:rsidR="003C3F16" w:rsidP="003C3F16" w:rsidRDefault="003C3F16" w14:paraId="292F828C" w14:textId="77777777">
      <w:pPr>
        <w:spacing w:after="0"/>
        <w:rPr>
          <w:rFonts w:ascii="Arial" w:hAnsi="Arial" w:cs="Arial"/>
          <w:sz w:val="24"/>
          <w:szCs w:val="24"/>
        </w:rPr>
      </w:pPr>
    </w:p>
    <w:p w:rsidRPr="00312C3C" w:rsidR="003C3F16" w:rsidP="003C3F16" w:rsidRDefault="003C3F16" w14:paraId="1EB00509" w14:textId="77777777">
      <w:pPr>
        <w:spacing w:after="120"/>
        <w:rPr>
          <w:rFonts w:ascii="Arial" w:hAnsi="Arial" w:cs="Arial"/>
          <w:sz w:val="24"/>
          <w:szCs w:val="24"/>
        </w:rPr>
      </w:pPr>
      <w:r w:rsidRPr="00312C3C">
        <w:rPr>
          <w:rFonts w:ascii="Arial" w:hAnsi="Arial" w:cs="Arial"/>
          <w:sz w:val="24"/>
          <w:szCs w:val="24"/>
        </w:rPr>
        <w:t xml:space="preserve">The Welsh Government’s Data Protection Officer can be contacted at: </w:t>
      </w:r>
    </w:p>
    <w:p w:rsidRPr="00312C3C" w:rsidR="003C3F16" w:rsidP="003C3F16" w:rsidRDefault="003C3F16" w14:paraId="61BDEB61" w14:textId="77777777">
      <w:pPr>
        <w:rPr>
          <w:rFonts w:ascii="Arial" w:hAnsi="Arial" w:cs="Arial"/>
          <w:sz w:val="24"/>
          <w:szCs w:val="24"/>
        </w:rPr>
      </w:pPr>
      <w:r w:rsidRPr="00312C3C">
        <w:rPr>
          <w:rFonts w:ascii="Arial" w:hAnsi="Arial" w:cs="Arial"/>
          <w:sz w:val="24"/>
          <w:szCs w:val="24"/>
        </w:rPr>
        <w:t>Welsh Government, Cathays Park, Cardiff, CF10 3NQ</w:t>
      </w:r>
      <w:r>
        <w:rPr>
          <w:rFonts w:ascii="Arial" w:hAnsi="Arial" w:cs="Arial"/>
          <w:sz w:val="24"/>
          <w:szCs w:val="24"/>
        </w:rPr>
        <w:t xml:space="preserve">, </w:t>
      </w:r>
      <w:r w:rsidRPr="00312C3C">
        <w:rPr>
          <w:rFonts w:ascii="Arial" w:hAnsi="Arial" w:cs="Arial"/>
          <w:sz w:val="24"/>
          <w:szCs w:val="24"/>
        </w:rPr>
        <w:t>Email</w:t>
      </w:r>
      <w:r>
        <w:rPr>
          <w:rFonts w:ascii="Arial" w:hAnsi="Arial" w:cs="Arial"/>
          <w:sz w:val="24"/>
          <w:szCs w:val="24"/>
        </w:rPr>
        <w:t xml:space="preserve">: </w:t>
      </w:r>
      <w:hyperlink w:history="1" r:id="rId13">
        <w:r w:rsidRPr="00312C3C">
          <w:rPr>
            <w:rStyle w:val="Hyperlink"/>
            <w:rFonts w:ascii="Arial" w:hAnsi="Arial" w:cs="Arial"/>
            <w:sz w:val="24"/>
            <w:szCs w:val="24"/>
          </w:rPr>
          <w:t>DataProtectionOfficer@gov.wales</w:t>
        </w:r>
      </w:hyperlink>
      <w:r w:rsidRPr="00312C3C">
        <w:rPr>
          <w:rFonts w:ascii="Arial" w:hAnsi="Arial" w:cs="Arial"/>
          <w:sz w:val="24"/>
          <w:szCs w:val="24"/>
        </w:rPr>
        <w:t xml:space="preserve">. </w:t>
      </w:r>
    </w:p>
    <w:p w:rsidRPr="00B65037" w:rsidR="003C3F16" w:rsidP="003C3F16" w:rsidRDefault="003C3F16" w14:paraId="4DFBE285" w14:textId="77777777">
      <w:pPr>
        <w:rPr>
          <w:rFonts w:ascii="Arial" w:hAnsi="Arial" w:cs="Arial"/>
          <w:color w:val="11516C"/>
          <w:sz w:val="24"/>
          <w:szCs w:val="24"/>
        </w:rPr>
      </w:pPr>
    </w:p>
    <w:p w:rsidRPr="00B65037" w:rsidR="00B65037" w:rsidP="00B65037" w:rsidRDefault="00B65037" w14:paraId="532DF2F0" w14:textId="77777777">
      <w:pPr>
        <w:rPr>
          <w:rFonts w:ascii="Arial" w:hAnsi="Arial" w:cs="Arial"/>
          <w:color w:val="11516C"/>
          <w:sz w:val="24"/>
          <w:szCs w:val="24"/>
        </w:rPr>
      </w:pPr>
    </w:p>
    <w:sectPr w:rsidRPr="00B65037" w:rsidR="00B65037" w:rsidSect="004A6837">
      <w:headerReference w:type="default" r:id="rId14"/>
      <w:footerReference w:type="default" r:id="rId15"/>
      <w:pgSz w:w="11906" w:h="16838" w:orient="portrait"/>
      <w:pgMar w:top="311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76F" w:rsidP="00B65037" w:rsidRDefault="0066076F" w14:paraId="56C443D7" w14:textId="77777777">
      <w:pPr>
        <w:spacing w:after="0" w:line="240" w:lineRule="auto"/>
      </w:pPr>
      <w:r>
        <w:separator/>
      </w:r>
    </w:p>
  </w:endnote>
  <w:endnote w:type="continuationSeparator" w:id="0">
    <w:p w:rsidR="0066076F" w:rsidP="00B65037" w:rsidRDefault="0066076F" w14:paraId="2E1E98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433445"/>
      <w:docPartObj>
        <w:docPartGallery w:val="Page Numbers (Bottom of Page)"/>
        <w:docPartUnique/>
      </w:docPartObj>
    </w:sdtPr>
    <w:sdtEndPr>
      <w:rPr>
        <w:noProof/>
      </w:rPr>
    </w:sdtEndPr>
    <w:sdtContent>
      <w:sdt>
        <w:sdtPr>
          <w:rPr>
            <w:rFonts w:ascii="Arial" w:hAnsi="Arial" w:cs="Arial"/>
            <w:sz w:val="24"/>
            <w:szCs w:val="24"/>
          </w:rPr>
          <w:id w:val="-46305025"/>
          <w:docPartObj>
            <w:docPartGallery w:val="Page Numbers (Top of Page)"/>
            <w:docPartUnique/>
          </w:docPartObj>
        </w:sdtPr>
        <w:sdtContent>
          <w:p w:rsidRPr="0005627C" w:rsidR="00F02C96" w:rsidP="001F04F2" w:rsidRDefault="0005627C" w14:paraId="483EF759" w14:textId="1ECB1A5E">
            <w:pPr>
              <w:pStyle w:val="Footer"/>
              <w:jc w:val="right"/>
              <w:rPr>
                <w:rFonts w:ascii="Arial" w:hAnsi="Arial" w:cs="Arial"/>
                <w:sz w:val="24"/>
                <w:szCs w:val="24"/>
              </w:rPr>
            </w:pPr>
            <w:r w:rsidRPr="0025148C">
              <w:rPr>
                <w:rFonts w:ascii="Arial" w:hAnsi="Arial" w:cs="Arial"/>
                <w:sz w:val="24"/>
                <w:szCs w:val="24"/>
              </w:rPr>
              <w:t xml:space="preserve">Page </w:t>
            </w:r>
            <w:r w:rsidRPr="0005627C">
              <w:rPr>
                <w:rFonts w:ascii="Arial" w:hAnsi="Arial" w:cs="Arial"/>
                <w:bCs/>
                <w:sz w:val="24"/>
                <w:szCs w:val="24"/>
              </w:rPr>
              <w:fldChar w:fldCharType="begin"/>
            </w:r>
            <w:r w:rsidRPr="0005627C">
              <w:rPr>
                <w:rFonts w:ascii="Arial" w:hAnsi="Arial" w:cs="Arial"/>
                <w:bCs/>
                <w:sz w:val="24"/>
                <w:szCs w:val="24"/>
              </w:rPr>
              <w:instrText xml:space="preserve"> PAGE </w:instrText>
            </w:r>
            <w:r w:rsidRPr="0005627C">
              <w:rPr>
                <w:rFonts w:ascii="Arial" w:hAnsi="Arial" w:cs="Arial"/>
                <w:bCs/>
                <w:sz w:val="24"/>
                <w:szCs w:val="24"/>
              </w:rPr>
              <w:fldChar w:fldCharType="separate"/>
            </w:r>
            <w:r w:rsidR="00AC6DFF">
              <w:rPr>
                <w:rFonts w:ascii="Arial" w:hAnsi="Arial" w:cs="Arial"/>
                <w:bCs/>
                <w:noProof/>
                <w:sz w:val="24"/>
                <w:szCs w:val="24"/>
              </w:rPr>
              <w:t>7</w:t>
            </w:r>
            <w:r w:rsidRPr="0005627C">
              <w:rPr>
                <w:rFonts w:ascii="Arial" w:hAnsi="Arial" w:cs="Arial"/>
                <w:bCs/>
                <w:sz w:val="24"/>
                <w:szCs w:val="24"/>
              </w:rPr>
              <w:fldChar w:fldCharType="end"/>
            </w:r>
            <w:r w:rsidRPr="0005627C">
              <w:rPr>
                <w:rFonts w:ascii="Arial" w:hAnsi="Arial" w:cs="Arial"/>
                <w:sz w:val="24"/>
                <w:szCs w:val="24"/>
              </w:rPr>
              <w:t xml:space="preserve"> of </w:t>
            </w:r>
            <w:r w:rsidRPr="0005627C">
              <w:rPr>
                <w:rFonts w:ascii="Arial" w:hAnsi="Arial" w:cs="Arial"/>
                <w:bCs/>
                <w:sz w:val="24"/>
                <w:szCs w:val="24"/>
              </w:rPr>
              <w:fldChar w:fldCharType="begin"/>
            </w:r>
            <w:r w:rsidRPr="0005627C">
              <w:rPr>
                <w:rFonts w:ascii="Arial" w:hAnsi="Arial" w:cs="Arial"/>
                <w:bCs/>
                <w:sz w:val="24"/>
                <w:szCs w:val="24"/>
              </w:rPr>
              <w:instrText xml:space="preserve"> NUMPAGES  </w:instrText>
            </w:r>
            <w:r w:rsidRPr="0005627C">
              <w:rPr>
                <w:rFonts w:ascii="Arial" w:hAnsi="Arial" w:cs="Arial"/>
                <w:bCs/>
                <w:sz w:val="24"/>
                <w:szCs w:val="24"/>
              </w:rPr>
              <w:fldChar w:fldCharType="separate"/>
            </w:r>
            <w:r w:rsidR="00AC6DFF">
              <w:rPr>
                <w:rFonts w:ascii="Arial" w:hAnsi="Arial" w:cs="Arial"/>
                <w:bCs/>
                <w:noProof/>
                <w:sz w:val="24"/>
                <w:szCs w:val="24"/>
              </w:rPr>
              <w:t>7</w:t>
            </w:r>
            <w:r w:rsidRPr="0005627C">
              <w:rPr>
                <w:rFonts w:ascii="Arial" w:hAnsi="Arial" w:cs="Arial"/>
                <w:bCs/>
                <w:sz w:val="24"/>
                <w:szCs w:val="24"/>
              </w:rPr>
              <w:fldChar w:fldCharType="end"/>
            </w:r>
          </w:p>
        </w:sdtContent>
        <w:sdtEndPr>
          <w:rPr>
            <w:rFonts w:ascii="Arial" w:hAnsi="Arial" w:cs="Arial"/>
            <w:sz w:val="24"/>
            <w:szCs w:val="24"/>
          </w:rPr>
        </w:sdtEndPr>
      </w:sdt>
    </w:sdtContent>
  </w:sdt>
  <w:p w:rsidRPr="00A4678F" w:rsidR="00F02C96" w:rsidRDefault="00D91FE6" w14:paraId="32A3DB36" w14:textId="0EE07F6F">
    <w:pPr>
      <w:pStyle w:val="Footer"/>
      <w:rPr>
        <w:rFonts w:ascii="Arial" w:hAnsi="Arial" w:cs="Arial"/>
        <w:i/>
      </w:rPr>
    </w:pPr>
    <w:r w:rsidRPr="00A4678F">
      <w:rPr>
        <w:rFonts w:ascii="Arial" w:hAnsi="Arial" w:cs="Arial"/>
        <w:i/>
      </w:rPr>
      <w:t xml:space="preserve">Farming for the Future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76F" w:rsidP="00B65037" w:rsidRDefault="0066076F" w14:paraId="60962D76" w14:textId="77777777">
      <w:pPr>
        <w:spacing w:after="0" w:line="240" w:lineRule="auto"/>
      </w:pPr>
      <w:r>
        <w:separator/>
      </w:r>
    </w:p>
  </w:footnote>
  <w:footnote w:type="continuationSeparator" w:id="0">
    <w:p w:rsidR="0066076F" w:rsidP="00B65037" w:rsidRDefault="0066076F" w14:paraId="48AB0A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02C96" w:rsidRDefault="00EB3EA3" w14:paraId="22FD971C" w14:textId="57F80C0A">
    <w:pPr>
      <w:pStyle w:val="Header"/>
    </w:pPr>
    <w:r>
      <w:rPr>
        <w:rFonts w:eastAsia="Times New Roman"/>
        <w:noProof/>
        <w:color w:val="18223B"/>
        <w:sz w:val="2"/>
        <w:szCs w:val="2"/>
      </w:rPr>
      <w:drawing>
        <wp:inline distT="0" distB="0" distL="0" distR="0" wp14:anchorId="76616234" wp14:editId="30395909">
          <wp:extent cx="1689953" cy="1014153"/>
          <wp:effectExtent l="0" t="0" r="5715" b="0"/>
          <wp:docPr id="61419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8627" cy="1019358"/>
                  </a:xfrm>
                  <a:prstGeom prst="rect">
                    <a:avLst/>
                  </a:prstGeom>
                  <a:noFill/>
                  <a:ln>
                    <a:noFill/>
                  </a:ln>
                </pic:spPr>
              </pic:pic>
            </a:graphicData>
          </a:graphic>
        </wp:inline>
      </w:drawing>
    </w:r>
    <w:r w:rsidRPr="007921B6" w:rsidR="00F02C96">
      <w:rPr>
        <w:i/>
        <w:color w:val="FF0000"/>
      </w:rPr>
      <w:ptab w:alignment="center" w:relativeTo="margin" w:leader="none"/>
    </w:r>
    <w:r w:rsidRPr="007921B6" w:rsidR="00F02C96">
      <w:rPr>
        <w:i/>
        <w:color w:val="FF0000"/>
      </w:rPr>
      <w:ptab w:alignment="right" w:relativeTo="margin" w:leader="none"/>
    </w:r>
    <w:r w:rsidR="00F02C96">
      <w:rPr>
        <w:noProof/>
        <w:lang w:eastAsia="en-GB"/>
      </w:rPr>
      <w:drawing>
        <wp:inline distT="0" distB="0" distL="0" distR="0" wp14:anchorId="09E07846" wp14:editId="0372D007">
          <wp:extent cx="1314450" cy="124927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_LOGO_positive_40mm.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6238" cy="1250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B7B"/>
    <w:multiLevelType w:val="hybridMultilevel"/>
    <w:tmpl w:val="AADC47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D06AC0"/>
    <w:multiLevelType w:val="hybridMultilevel"/>
    <w:tmpl w:val="0E1A37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6B709D"/>
    <w:multiLevelType w:val="hybridMultilevel"/>
    <w:tmpl w:val="DEE46E9C"/>
    <w:lvl w:ilvl="0" w:tplc="E9D0848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325DF5"/>
    <w:multiLevelType w:val="hybridMultilevel"/>
    <w:tmpl w:val="9B86FB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4B6167"/>
    <w:multiLevelType w:val="hybridMultilevel"/>
    <w:tmpl w:val="0D6C324C"/>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5" w15:restartNumberingAfterBreak="0">
    <w:nsid w:val="2E2F00F0"/>
    <w:multiLevelType w:val="hybridMultilevel"/>
    <w:tmpl w:val="1D7810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D851162"/>
    <w:multiLevelType w:val="hybridMultilevel"/>
    <w:tmpl w:val="C8560EC4"/>
    <w:lvl w:ilvl="0" w:tplc="A6A2FD3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2474789">
    <w:abstractNumId w:val="3"/>
  </w:num>
  <w:num w:numId="2" w16cid:durableId="198980747">
    <w:abstractNumId w:val="5"/>
  </w:num>
  <w:num w:numId="3" w16cid:durableId="172768543">
    <w:abstractNumId w:val="1"/>
  </w:num>
  <w:num w:numId="4" w16cid:durableId="1056247347">
    <w:abstractNumId w:val="2"/>
  </w:num>
  <w:num w:numId="5" w16cid:durableId="1073308210">
    <w:abstractNumId w:val="6"/>
  </w:num>
  <w:num w:numId="6" w16cid:durableId="834881242">
    <w:abstractNumId w:val="0"/>
  </w:num>
  <w:num w:numId="7" w16cid:durableId="525876559">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doNotDisplayPageBoundaries/>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37"/>
    <w:rsid w:val="0000324F"/>
    <w:rsid w:val="00014CFC"/>
    <w:rsid w:val="00016867"/>
    <w:rsid w:val="000350C3"/>
    <w:rsid w:val="0005627C"/>
    <w:rsid w:val="00084114"/>
    <w:rsid w:val="000A288C"/>
    <w:rsid w:val="000A53E9"/>
    <w:rsid w:val="000F449C"/>
    <w:rsid w:val="001212C7"/>
    <w:rsid w:val="00131A49"/>
    <w:rsid w:val="001520C3"/>
    <w:rsid w:val="00152AD8"/>
    <w:rsid w:val="00153B4A"/>
    <w:rsid w:val="0015750A"/>
    <w:rsid w:val="0016602F"/>
    <w:rsid w:val="001724CF"/>
    <w:rsid w:val="0017738D"/>
    <w:rsid w:val="00181ECB"/>
    <w:rsid w:val="001943C6"/>
    <w:rsid w:val="001B4134"/>
    <w:rsid w:val="001C49DA"/>
    <w:rsid w:val="001E351E"/>
    <w:rsid w:val="001E6CB0"/>
    <w:rsid w:val="001E7474"/>
    <w:rsid w:val="001F034B"/>
    <w:rsid w:val="001F04F2"/>
    <w:rsid w:val="00210E54"/>
    <w:rsid w:val="00224710"/>
    <w:rsid w:val="00242D49"/>
    <w:rsid w:val="00274DCB"/>
    <w:rsid w:val="00285DD8"/>
    <w:rsid w:val="00296040"/>
    <w:rsid w:val="002B1E6F"/>
    <w:rsid w:val="002E7671"/>
    <w:rsid w:val="002F4FA8"/>
    <w:rsid w:val="00306A3C"/>
    <w:rsid w:val="003127B1"/>
    <w:rsid w:val="00312C3C"/>
    <w:rsid w:val="00320AB5"/>
    <w:rsid w:val="00336E53"/>
    <w:rsid w:val="00342C4E"/>
    <w:rsid w:val="00345BF0"/>
    <w:rsid w:val="0035131A"/>
    <w:rsid w:val="003570C5"/>
    <w:rsid w:val="00370E8A"/>
    <w:rsid w:val="00384DB1"/>
    <w:rsid w:val="003A4AD5"/>
    <w:rsid w:val="003A7B1E"/>
    <w:rsid w:val="003C008E"/>
    <w:rsid w:val="003C3F16"/>
    <w:rsid w:val="003D6464"/>
    <w:rsid w:val="003E5969"/>
    <w:rsid w:val="003F786E"/>
    <w:rsid w:val="00403338"/>
    <w:rsid w:val="00403DD3"/>
    <w:rsid w:val="00413577"/>
    <w:rsid w:val="00454914"/>
    <w:rsid w:val="00457B1D"/>
    <w:rsid w:val="00471FA9"/>
    <w:rsid w:val="00480AA5"/>
    <w:rsid w:val="00480C11"/>
    <w:rsid w:val="004815B2"/>
    <w:rsid w:val="0049692D"/>
    <w:rsid w:val="004A6837"/>
    <w:rsid w:val="004D6CBA"/>
    <w:rsid w:val="004F1CDB"/>
    <w:rsid w:val="004F3FB1"/>
    <w:rsid w:val="00501739"/>
    <w:rsid w:val="0050198A"/>
    <w:rsid w:val="005277E0"/>
    <w:rsid w:val="00554A16"/>
    <w:rsid w:val="00556124"/>
    <w:rsid w:val="00560D34"/>
    <w:rsid w:val="00594BE4"/>
    <w:rsid w:val="00597374"/>
    <w:rsid w:val="005A768F"/>
    <w:rsid w:val="005D2F7A"/>
    <w:rsid w:val="005D526A"/>
    <w:rsid w:val="005E2D1B"/>
    <w:rsid w:val="005F0AD2"/>
    <w:rsid w:val="005F29F4"/>
    <w:rsid w:val="005F3B2E"/>
    <w:rsid w:val="005F734B"/>
    <w:rsid w:val="00602D8B"/>
    <w:rsid w:val="006048AD"/>
    <w:rsid w:val="00606EC5"/>
    <w:rsid w:val="006120A4"/>
    <w:rsid w:val="0061561E"/>
    <w:rsid w:val="006330DC"/>
    <w:rsid w:val="00637899"/>
    <w:rsid w:val="00640762"/>
    <w:rsid w:val="0064660B"/>
    <w:rsid w:val="0066076F"/>
    <w:rsid w:val="006749CA"/>
    <w:rsid w:val="006C4B8A"/>
    <w:rsid w:val="006F1FE4"/>
    <w:rsid w:val="006F3A7C"/>
    <w:rsid w:val="0071021E"/>
    <w:rsid w:val="0071089B"/>
    <w:rsid w:val="007230E7"/>
    <w:rsid w:val="007346F8"/>
    <w:rsid w:val="007347E0"/>
    <w:rsid w:val="007361E2"/>
    <w:rsid w:val="00745521"/>
    <w:rsid w:val="00752082"/>
    <w:rsid w:val="007612F3"/>
    <w:rsid w:val="007723A8"/>
    <w:rsid w:val="007921B6"/>
    <w:rsid w:val="00792822"/>
    <w:rsid w:val="00794AD0"/>
    <w:rsid w:val="00795F19"/>
    <w:rsid w:val="007B5F32"/>
    <w:rsid w:val="007C1C89"/>
    <w:rsid w:val="007C38E8"/>
    <w:rsid w:val="007E22C6"/>
    <w:rsid w:val="007F3832"/>
    <w:rsid w:val="007F4FE5"/>
    <w:rsid w:val="0080618B"/>
    <w:rsid w:val="00814524"/>
    <w:rsid w:val="008251BC"/>
    <w:rsid w:val="00837AB8"/>
    <w:rsid w:val="00844C5D"/>
    <w:rsid w:val="00863C63"/>
    <w:rsid w:val="0089360A"/>
    <w:rsid w:val="008A3482"/>
    <w:rsid w:val="008B3856"/>
    <w:rsid w:val="008C14F1"/>
    <w:rsid w:val="008C20C2"/>
    <w:rsid w:val="008C793E"/>
    <w:rsid w:val="008D148F"/>
    <w:rsid w:val="008D3723"/>
    <w:rsid w:val="008D451C"/>
    <w:rsid w:val="008D556B"/>
    <w:rsid w:val="008E2AC0"/>
    <w:rsid w:val="008F46B3"/>
    <w:rsid w:val="00911763"/>
    <w:rsid w:val="00924177"/>
    <w:rsid w:val="00942291"/>
    <w:rsid w:val="0099547D"/>
    <w:rsid w:val="009A2A4B"/>
    <w:rsid w:val="009A58AB"/>
    <w:rsid w:val="009A5D24"/>
    <w:rsid w:val="009B2B6B"/>
    <w:rsid w:val="009B42E9"/>
    <w:rsid w:val="009B4FB3"/>
    <w:rsid w:val="009D1EC2"/>
    <w:rsid w:val="009E3D5E"/>
    <w:rsid w:val="00A07E7F"/>
    <w:rsid w:val="00A36D66"/>
    <w:rsid w:val="00A4678F"/>
    <w:rsid w:val="00A65817"/>
    <w:rsid w:val="00A75538"/>
    <w:rsid w:val="00AC64B1"/>
    <w:rsid w:val="00AC6DFF"/>
    <w:rsid w:val="00AE18D0"/>
    <w:rsid w:val="00AF409B"/>
    <w:rsid w:val="00AF4AA3"/>
    <w:rsid w:val="00B06234"/>
    <w:rsid w:val="00B06EEA"/>
    <w:rsid w:val="00B2008E"/>
    <w:rsid w:val="00B219AB"/>
    <w:rsid w:val="00B25E6E"/>
    <w:rsid w:val="00B6018B"/>
    <w:rsid w:val="00B619CA"/>
    <w:rsid w:val="00B65037"/>
    <w:rsid w:val="00B7467E"/>
    <w:rsid w:val="00B82154"/>
    <w:rsid w:val="00B927CD"/>
    <w:rsid w:val="00B97DD8"/>
    <w:rsid w:val="00BA50AE"/>
    <w:rsid w:val="00BB464A"/>
    <w:rsid w:val="00BB7DC1"/>
    <w:rsid w:val="00BC0789"/>
    <w:rsid w:val="00BE3D25"/>
    <w:rsid w:val="00BE6B8B"/>
    <w:rsid w:val="00C152FA"/>
    <w:rsid w:val="00C17288"/>
    <w:rsid w:val="00C2627B"/>
    <w:rsid w:val="00C32B00"/>
    <w:rsid w:val="00C42993"/>
    <w:rsid w:val="00C4522A"/>
    <w:rsid w:val="00C605E1"/>
    <w:rsid w:val="00CD4D49"/>
    <w:rsid w:val="00CD5D45"/>
    <w:rsid w:val="00CF389B"/>
    <w:rsid w:val="00CF53DE"/>
    <w:rsid w:val="00D02059"/>
    <w:rsid w:val="00D27745"/>
    <w:rsid w:val="00D32558"/>
    <w:rsid w:val="00D332DA"/>
    <w:rsid w:val="00D43782"/>
    <w:rsid w:val="00D66E71"/>
    <w:rsid w:val="00D812F4"/>
    <w:rsid w:val="00D820C0"/>
    <w:rsid w:val="00D86F48"/>
    <w:rsid w:val="00D91FE6"/>
    <w:rsid w:val="00DB3AA4"/>
    <w:rsid w:val="00DC6005"/>
    <w:rsid w:val="00DD0BA7"/>
    <w:rsid w:val="00DD0E2A"/>
    <w:rsid w:val="00DD6272"/>
    <w:rsid w:val="00DD6B39"/>
    <w:rsid w:val="00DD7BA2"/>
    <w:rsid w:val="00DE0F49"/>
    <w:rsid w:val="00DE7AEA"/>
    <w:rsid w:val="00DF3285"/>
    <w:rsid w:val="00DF64F3"/>
    <w:rsid w:val="00E12B13"/>
    <w:rsid w:val="00E13A8A"/>
    <w:rsid w:val="00E26A1C"/>
    <w:rsid w:val="00E4305E"/>
    <w:rsid w:val="00E53B24"/>
    <w:rsid w:val="00E80FE7"/>
    <w:rsid w:val="00E92299"/>
    <w:rsid w:val="00E93E91"/>
    <w:rsid w:val="00EB3EA3"/>
    <w:rsid w:val="00EB53E5"/>
    <w:rsid w:val="00EE5589"/>
    <w:rsid w:val="00F02C96"/>
    <w:rsid w:val="00F03DE6"/>
    <w:rsid w:val="00F117CD"/>
    <w:rsid w:val="00F22988"/>
    <w:rsid w:val="00F24D9B"/>
    <w:rsid w:val="00F3307A"/>
    <w:rsid w:val="00F6586F"/>
    <w:rsid w:val="00F7719D"/>
    <w:rsid w:val="00F9444C"/>
    <w:rsid w:val="00FA49E1"/>
    <w:rsid w:val="00FB3302"/>
    <w:rsid w:val="00FB6331"/>
    <w:rsid w:val="00FC71EA"/>
    <w:rsid w:val="1C471C02"/>
    <w:rsid w:val="30427908"/>
    <w:rsid w:val="3F2DA4B0"/>
    <w:rsid w:val="452DE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90787"/>
  <w15:docId w15:val="{00ABC735-00FB-4421-B9E9-88C633701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650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5037"/>
  </w:style>
  <w:style w:type="paragraph" w:styleId="Footer">
    <w:name w:val="footer"/>
    <w:basedOn w:val="Normal"/>
    <w:link w:val="FooterChar"/>
    <w:uiPriority w:val="99"/>
    <w:unhideWhenUsed/>
    <w:rsid w:val="00B650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5037"/>
  </w:style>
  <w:style w:type="paragraph" w:styleId="BalloonText">
    <w:name w:val="Balloon Text"/>
    <w:basedOn w:val="Normal"/>
    <w:link w:val="BalloonTextChar"/>
    <w:uiPriority w:val="99"/>
    <w:semiHidden/>
    <w:unhideWhenUsed/>
    <w:rsid w:val="00B6503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65037"/>
    <w:rPr>
      <w:rFonts w:ascii="Tahoma" w:hAnsi="Tahoma" w:cs="Tahoma"/>
      <w:sz w:val="16"/>
      <w:szCs w:val="16"/>
    </w:rPr>
  </w:style>
  <w:style w:type="character" w:styleId="Hyperlink">
    <w:name w:val="Hyperlink"/>
    <w:basedOn w:val="DefaultParagraphFont"/>
    <w:uiPriority w:val="99"/>
    <w:unhideWhenUsed/>
    <w:rsid w:val="006330DC"/>
    <w:rPr>
      <w:color w:val="0000FF"/>
      <w:u w:val="single"/>
    </w:rPr>
  </w:style>
  <w:style w:type="paragraph" w:styleId="BodyText">
    <w:name w:val="Body Text"/>
    <w:link w:val="BodyTextChar"/>
    <w:qFormat/>
    <w:rsid w:val="006330DC"/>
    <w:pPr>
      <w:numPr>
        <w:ilvl w:val="1"/>
      </w:numPr>
      <w:spacing w:after="0"/>
    </w:pPr>
    <w:rPr>
      <w:rFonts w:ascii="Arial" w:hAnsi="Arial" w:eastAsia="Times New Roman" w:cs="Times New Roman"/>
      <w:bCs/>
      <w:szCs w:val="52"/>
    </w:rPr>
  </w:style>
  <w:style w:type="character" w:styleId="BodyTextChar" w:customStyle="1">
    <w:name w:val="Body Text Char"/>
    <w:basedOn w:val="DefaultParagraphFont"/>
    <w:link w:val="BodyText"/>
    <w:rsid w:val="006330DC"/>
    <w:rPr>
      <w:rFonts w:ascii="Arial" w:hAnsi="Arial" w:eastAsia="Times New Roman" w:cs="Times New Roman"/>
      <w:bCs/>
      <w:szCs w:val="52"/>
    </w:rPr>
  </w:style>
  <w:style w:type="table" w:styleId="TableGrid">
    <w:name w:val="Table Grid"/>
    <w:basedOn w:val="TableNormal"/>
    <w:uiPriority w:val="59"/>
    <w:unhideWhenUsed/>
    <w:rsid w:val="006330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B3AA4"/>
    <w:rPr>
      <w:sz w:val="16"/>
      <w:szCs w:val="16"/>
    </w:rPr>
  </w:style>
  <w:style w:type="paragraph" w:styleId="CommentText">
    <w:name w:val="annotation text"/>
    <w:basedOn w:val="Normal"/>
    <w:link w:val="CommentTextChar"/>
    <w:uiPriority w:val="99"/>
    <w:unhideWhenUsed/>
    <w:rsid w:val="00DB3AA4"/>
    <w:pPr>
      <w:spacing w:line="240" w:lineRule="auto"/>
    </w:pPr>
    <w:rPr>
      <w:sz w:val="20"/>
      <w:szCs w:val="20"/>
    </w:rPr>
  </w:style>
  <w:style w:type="character" w:styleId="CommentTextChar" w:customStyle="1">
    <w:name w:val="Comment Text Char"/>
    <w:basedOn w:val="DefaultParagraphFont"/>
    <w:link w:val="CommentText"/>
    <w:uiPriority w:val="99"/>
    <w:rsid w:val="00DB3AA4"/>
    <w:rPr>
      <w:sz w:val="20"/>
      <w:szCs w:val="20"/>
    </w:rPr>
  </w:style>
  <w:style w:type="paragraph" w:styleId="CommentSubject">
    <w:name w:val="annotation subject"/>
    <w:basedOn w:val="CommentText"/>
    <w:next w:val="CommentText"/>
    <w:link w:val="CommentSubjectChar"/>
    <w:uiPriority w:val="99"/>
    <w:semiHidden/>
    <w:unhideWhenUsed/>
    <w:rsid w:val="00DB3AA4"/>
    <w:rPr>
      <w:b/>
      <w:bCs/>
    </w:rPr>
  </w:style>
  <w:style w:type="character" w:styleId="CommentSubjectChar" w:customStyle="1">
    <w:name w:val="Comment Subject Char"/>
    <w:basedOn w:val="CommentTextChar"/>
    <w:link w:val="CommentSubject"/>
    <w:uiPriority w:val="99"/>
    <w:semiHidden/>
    <w:rsid w:val="00DB3AA4"/>
    <w:rPr>
      <w:b/>
      <w:bCs/>
      <w:sz w:val="20"/>
      <w:szCs w:val="20"/>
    </w:rPr>
  </w:style>
  <w:style w:type="paragraph" w:styleId="ListParagraph">
    <w:name w:val="List Paragraph"/>
    <w:basedOn w:val="Normal"/>
    <w:uiPriority w:val="34"/>
    <w:qFormat/>
    <w:rsid w:val="00312C3C"/>
    <w:pPr>
      <w:ind w:left="720"/>
      <w:contextualSpacing/>
    </w:pPr>
  </w:style>
  <w:style w:type="paragraph" w:styleId="Revision">
    <w:name w:val="Revision"/>
    <w:hidden/>
    <w:uiPriority w:val="99"/>
    <w:semiHidden/>
    <w:rsid w:val="00D43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DataProtectionOfficer@gov.wale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ico.gov.uk" TargetMode="External" Id="rId12" /><Relationship Type="http://schemas.microsoft.com/office/2011/relationships/people" Target="people.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f695ab60159d4827" /></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958586.png@E308937F.8FDA535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A790765F2854CB3FD10DE48D9AFA4" ma:contentTypeVersion="3" ma:contentTypeDescription="Create a new document." ma:contentTypeScope="" ma:versionID="5913e75fa7ea90a3e77bc6ceb0ddbc9b">
  <xsd:schema xmlns:xsd="http://www.w3.org/2001/XMLSchema" xmlns:xs="http://www.w3.org/2001/XMLSchema" xmlns:p="http://schemas.microsoft.com/office/2006/metadata/properties" xmlns:ns2="9fbff411-2525-4bbf-aa05-2c4082f0d453" targetNamespace="http://schemas.microsoft.com/office/2006/metadata/properties" ma:root="true" ma:fieldsID="d64af7c5c169d1f7f443d503f586573f" ns2:_="">
    <xsd:import namespace="9fbff411-2525-4bbf-aa05-2c4082f0d4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ff411-2525-4bbf-aa05-2c4082f0d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6.xml><?xml version="1.0" encoding="utf-8"?>
<metadata xmlns="http://www.objective.com/ecm/document/metadata/FF3C5B18883D4E21973B57C2EEED7FD1" version="1.0.0">
  <systemFields>
    <field name="Objective-Id">
      <value order="0">A61510332</value>
    </field>
    <field name="Objective-Title">
      <value order="0">PN00001945 - Privacy Notice (V1-Eng) - Climate adaptation in agriculture stakeholder study</value>
    </field>
    <field name="Objective-Description">
      <value order="0"/>
    </field>
    <field name="Objective-CreationStamp">
      <value order="0">2026-02-05T13:29:18Z</value>
    </field>
    <field name="Objective-IsApproved">
      <value order="0">false</value>
    </field>
    <field name="Objective-IsPublished">
      <value order="0">true</value>
    </field>
    <field name="Objective-DatePublished">
      <value order="0">2026-02-05T15:46:55Z</value>
    </field>
    <field name="Objective-ModificationStamp">
      <value order="0">2026-02-05T21:23:21Z</value>
    </field>
    <field name="Objective-Owner">
      <value order="0">Gillett, Frances (LGHCCRA - Strat Evd, Borders &amp; Inter-Gov Relations)</value>
    </field>
    <field name="Objective-Path">
      <value order="0">Objective Global Folder:#Business File Plan:WG Organisational Groups:Covid-19 Inquiry - Excluded File Plan Areas:Corporate Services &amp; Inspectorates (CSI) - KAS - Social Research &amp; Information Division:1 - Save:Information Rights Unit:Information Management Division - Information Rights Unit:General Data Protection Regulation (GDPR):# Privacy Notice Register:Privacy Notices - Welsh Government - 2018-2028:PN00001945 - Documentation - Climate adaptation in agriculture stakeholder study</value>
    </field>
    <field name="Objective-Parent">
      <value order="0">PN00001945 - Documentation - Climate adaptation in agriculture stakeholder study</value>
    </field>
    <field name="Objective-State">
      <value order="0">Published</value>
    </field>
    <field name="Objective-VersionId">
      <value order="0">vA110885381</value>
    </field>
    <field name="Objective-Version">
      <value order="0">5.0</value>
    </field>
    <field name="Objective-VersionNumber">
      <value order="0">6</value>
    </field>
    <field name="Objective-VersionComment">
      <value order="0"/>
    </field>
    <field name="Objective-FileNumber">
      <value order="0">qA1364317</value>
    </field>
    <field name="Objective-Classification">
      <value order="0">Official</value>
    </field>
    <field name="Objective-Caveats">
      <value order="0"/>
    </field>
  </systemFields>
  <catalogues>
    <catalogue name="Document Type Catalogue" type="type" ori="id:cA14">
      <field name="Objective-Date Acquired">
        <value order="0">2026-02-05T00:00:00Z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2F1ADA48-D2DE-43BF-B23E-BFC555ACCD23}">
  <ds:schemaRefs>
    <ds:schemaRef ds:uri="http://schemas.microsoft.com/sharepoint/v3/contenttype/forms"/>
  </ds:schemaRefs>
</ds:datastoreItem>
</file>

<file path=customXml/itemProps3.xml><?xml version="1.0" encoding="utf-8"?>
<ds:datastoreItem xmlns:ds="http://schemas.openxmlformats.org/officeDocument/2006/customXml" ds:itemID="{D242225B-1365-40A9-9EAD-3B1983D565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876FFE-6CD4-4A24-A39D-22F3E57704F5}"/>
</file>

<file path=customXml/itemProps5.xml><?xml version="1.0" encoding="utf-8"?>
<ds:datastoreItem xmlns:ds="http://schemas.openxmlformats.org/officeDocument/2006/customXml" ds:itemID="{821AE8FE-A9DD-49F2-AB6C-6E1045286A7B}">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Welsh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 Nickson</dc:creator>
  <cp:lastModifiedBy>Non Williams</cp:lastModifiedBy>
  <cp:revision>7</cp:revision>
  <dcterms:created xsi:type="dcterms:W3CDTF">2026-02-05T15:46:00Z</dcterms:created>
  <dcterms:modified xsi:type="dcterms:W3CDTF">2026-02-06T13:33:31Z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Language">
    <vt:lpwstr>English (eng)</vt:lpwstr>
  </property>
  <property fmtid="{D5CDD505-2E9C-101B-9397-08002B2CF9AE}" pid="4" name="Objective-What to Keep">
    <vt:lpwstr>No</vt:lpwstr>
  </property>
  <property fmtid="{D5CDD505-2E9C-101B-9397-08002B2CF9AE}" pid="5" name="Objective-Comment">
    <vt:lpwstr/>
  </property>
  <property fmtid="{D5CDD505-2E9C-101B-9397-08002B2CF9AE}" pid="6" name="Objective-Language [system]">
    <vt:lpwstr>English (eng)</vt:lpwstr>
  </property>
  <property fmtid="{D5CDD505-2E9C-101B-9397-08002B2CF9AE}" pid="7" name="Objective-Date Acquired [system]">
    <vt:lpwstr/>
  </property>
  <property fmtid="{D5CDD505-2E9C-101B-9397-08002B2CF9AE}" pid="8" name="Objective-What to Keep [system]">
    <vt:lpwstr>No</vt:lpwstr>
  </property>
  <property fmtid="{D5CDD505-2E9C-101B-9397-08002B2CF9AE}" pid="9" name="Objective-Official Translation [system]">
    <vt:lpwstr/>
  </property>
  <property fmtid="{D5CDD505-2E9C-101B-9397-08002B2CF9AE}" pid="10" name="Objective-Connect Creator [system]">
    <vt:lpwstr/>
  </property>
  <property fmtid="{D5CDD505-2E9C-101B-9397-08002B2CF9AE}" pid="11" name="ContentTypeId">
    <vt:lpwstr>0x010100E7CA790765F2854CB3FD10DE48D9AFA4</vt:lpwstr>
  </property>
  <property fmtid="{D5CDD505-2E9C-101B-9397-08002B2CF9AE}" pid="12" name="Customer-Id">
    <vt:lpwstr>FF3C5B18883D4E21973B57C2EEED7FD1</vt:lpwstr>
  </property>
  <property fmtid="{D5CDD505-2E9C-101B-9397-08002B2CF9AE}" pid="13" name="Objective-Id">
    <vt:lpwstr>A61510332</vt:lpwstr>
  </property>
  <property fmtid="{D5CDD505-2E9C-101B-9397-08002B2CF9AE}" pid="14" name="Objective-Title">
    <vt:lpwstr>PN00001945 - Privacy Notice (V1-Eng) - Climate adaptation in agriculture stakeholder study</vt:lpwstr>
  </property>
  <property fmtid="{D5CDD505-2E9C-101B-9397-08002B2CF9AE}" pid="15" name="Objective-Description">
    <vt:lpwstr/>
  </property>
  <property fmtid="{D5CDD505-2E9C-101B-9397-08002B2CF9AE}" pid="16" name="Objective-CreationStamp">
    <vt:filetime>2026-02-05T13:29:18Z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2026-02-05T15:46:55Z</vt:filetime>
  </property>
  <property fmtid="{D5CDD505-2E9C-101B-9397-08002B2CF9AE}" pid="20" name="Objective-ModificationStamp">
    <vt:filetime>2026-02-05T21:23:21Z</vt:filetime>
  </property>
  <property fmtid="{D5CDD505-2E9C-101B-9397-08002B2CF9AE}" pid="21" name="Objective-Owner">
    <vt:lpwstr>Gillett, Frances (LGHCCRA - Strat Evd, Borders &amp; Inter-Gov Relations)</vt:lpwstr>
  </property>
  <property fmtid="{D5CDD505-2E9C-101B-9397-08002B2CF9AE}" pid="22" name="Objective-Path">
    <vt:lpwstr>Objective Global Folder:#Business File Plan:WG Organisational Groups:Covid-19 Inquiry - Excluded File Plan Areas:Corporate Services &amp; Inspectorates (CSI) - KAS - Social Research &amp; Information Division:1 - Save:Information Rights Unit:Information Management Division - Information Rights Unit:General Data Protection Regulation (GDPR):# Privacy Notice Register:Privacy Notices - Welsh Government - 2018-2028:PN00001945 - Documentation - Climate adaptation in agriculture stakeholder study:</vt:lpwstr>
  </property>
  <property fmtid="{D5CDD505-2E9C-101B-9397-08002B2CF9AE}" pid="23" name="Objective-Parent">
    <vt:lpwstr>PN00001945 - Documentation - Climate adaptation in agriculture stakeholder study</vt:lpwstr>
  </property>
  <property fmtid="{D5CDD505-2E9C-101B-9397-08002B2CF9AE}" pid="24" name="Objective-State">
    <vt:lpwstr>Published</vt:lpwstr>
  </property>
  <property fmtid="{D5CDD505-2E9C-101B-9397-08002B2CF9AE}" pid="25" name="Objective-VersionId">
    <vt:lpwstr>vA110885381</vt:lpwstr>
  </property>
  <property fmtid="{D5CDD505-2E9C-101B-9397-08002B2CF9AE}" pid="26" name="Objective-Version">
    <vt:lpwstr>5.0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qA1364317</vt:lpwstr>
  </property>
  <property fmtid="{D5CDD505-2E9C-101B-9397-08002B2CF9AE}" pid="30" name="Objective-Classification">
    <vt:lpwstr>[Inherited - Official]</vt:lpwstr>
  </property>
  <property fmtid="{D5CDD505-2E9C-101B-9397-08002B2CF9AE}" pid="31" name="Objective-Caveats">
    <vt:lpwstr/>
  </property>
  <property fmtid="{D5CDD505-2E9C-101B-9397-08002B2CF9AE}" pid="32" name="Objective-Date Acquired">
    <vt:filetime>2026-02-05T00:00:00Z</vt:filetime>
  </property>
  <property fmtid="{D5CDD505-2E9C-101B-9397-08002B2CF9AE}" pid="33" name="Objective-Official Translation">
    <vt:lpwstr/>
  </property>
  <property fmtid="{D5CDD505-2E9C-101B-9397-08002B2CF9AE}" pid="34" name="Objective-Connect Creator">
    <vt:lpwstr/>
  </property>
  <property fmtid="{D5CDD505-2E9C-101B-9397-08002B2CF9AE}" pid="35" name="MediaServiceImageTags">
    <vt:lpwstr/>
  </property>
</Properties>
</file>